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1772"/>
        <w:gridCol w:w="8956"/>
        <w:gridCol w:w="3844"/>
      </w:tblGrid>
      <w:tr w:rsidR="000748F6" w:rsidRPr="00284E64" w14:paraId="4220F075" w14:textId="77777777" w:rsidTr="00284E64">
        <w:tc>
          <w:tcPr>
            <w:tcW w:w="1809" w:type="dxa"/>
            <w:vAlign w:val="center"/>
          </w:tcPr>
          <w:p w14:paraId="7D86E9B8" w14:textId="77777777" w:rsidR="000748F6" w:rsidRPr="00284E64" w:rsidRDefault="000748F6" w:rsidP="00284E64">
            <w:pPr>
              <w:pStyle w:val="Title"/>
              <w:jc w:val="left"/>
              <w:rPr>
                <w:szCs w:val="24"/>
              </w:rPr>
            </w:pPr>
          </w:p>
        </w:tc>
        <w:tc>
          <w:tcPr>
            <w:tcW w:w="9124" w:type="dxa"/>
            <w:vAlign w:val="center"/>
          </w:tcPr>
          <w:p w14:paraId="3BC12743" w14:textId="77777777" w:rsidR="000748F6" w:rsidRPr="00284E64" w:rsidRDefault="000748F6" w:rsidP="000748F6">
            <w:pPr>
              <w:pStyle w:val="Title"/>
              <w:rPr>
                <w:color w:val="7F7F7F"/>
                <w:sz w:val="8"/>
                <w:szCs w:val="8"/>
              </w:rPr>
            </w:pPr>
          </w:p>
          <w:p w14:paraId="7C0C1312" w14:textId="77777777" w:rsidR="000748F6" w:rsidRPr="00284E64" w:rsidRDefault="000748F6" w:rsidP="000748F6">
            <w:pPr>
              <w:pStyle w:val="Title"/>
              <w:rPr>
                <w:rFonts w:ascii="Calibri" w:hAnsi="Calibri"/>
                <w:sz w:val="36"/>
                <w:szCs w:val="36"/>
              </w:rPr>
            </w:pPr>
            <w:r w:rsidRPr="00284E64">
              <w:rPr>
                <w:rFonts w:ascii="Calibri" w:hAnsi="Calibri"/>
                <w:color w:val="7F7F7F"/>
                <w:sz w:val="36"/>
                <w:szCs w:val="36"/>
              </w:rPr>
              <w:t>Job Description</w:t>
            </w:r>
          </w:p>
        </w:tc>
        <w:tc>
          <w:tcPr>
            <w:tcW w:w="3855" w:type="dxa"/>
            <w:vAlign w:val="center"/>
          </w:tcPr>
          <w:p w14:paraId="7644A2A8" w14:textId="285CCB8D" w:rsidR="000748F6" w:rsidRPr="00284E64" w:rsidRDefault="00412145" w:rsidP="00284E64">
            <w:pPr>
              <w:pStyle w:val="Title"/>
              <w:jc w:val="right"/>
              <w:rPr>
                <w:szCs w:val="24"/>
              </w:rPr>
            </w:pPr>
            <w:r>
              <w:rPr>
                <w:noProof/>
              </w:rPr>
              <w:drawing>
                <wp:inline distT="0" distB="0" distL="0" distR="0" wp14:anchorId="7A536A26" wp14:editId="0AF9B3D9">
                  <wp:extent cx="2018665" cy="698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8665" cy="698500"/>
                          </a:xfrm>
                          <a:prstGeom prst="rect">
                            <a:avLst/>
                          </a:prstGeom>
                          <a:noFill/>
                          <a:ln>
                            <a:noFill/>
                          </a:ln>
                        </pic:spPr>
                      </pic:pic>
                    </a:graphicData>
                  </a:graphic>
                </wp:inline>
              </w:drawing>
            </w:r>
          </w:p>
        </w:tc>
      </w:tr>
    </w:tbl>
    <w:p w14:paraId="04B581DD" w14:textId="77777777" w:rsidR="000748F6" w:rsidRDefault="000748F6">
      <w:pPr>
        <w:pStyle w:val="Title"/>
        <w:rPr>
          <w:szCs w:val="24"/>
        </w:rPr>
      </w:pPr>
    </w:p>
    <w:p w14:paraId="4243A818" w14:textId="77777777" w:rsidR="008851E7" w:rsidRPr="008A1B9A" w:rsidRDefault="008851E7">
      <w:pPr>
        <w:pStyle w:val="Title"/>
        <w:rPr>
          <w:szCs w:val="24"/>
        </w:rPr>
      </w:pPr>
    </w:p>
    <w:p w14:paraId="38946C06" w14:textId="77777777" w:rsidR="008851E7" w:rsidRPr="00D235A3" w:rsidRDefault="008851E7">
      <w:pPr>
        <w:pStyle w:val="Title"/>
        <w:jc w:val="both"/>
        <w:rPr>
          <w:rFonts w:cs="Arial"/>
          <w:sz w:val="22"/>
          <w:szCs w:val="22"/>
        </w:rPr>
      </w:pPr>
      <w:r w:rsidRPr="00D235A3">
        <w:rPr>
          <w:rFonts w:cs="Arial"/>
          <w:sz w:val="22"/>
          <w:szCs w:val="22"/>
        </w:rPr>
        <w:t>BASIC DETAILS</w:t>
      </w:r>
    </w:p>
    <w:p w14:paraId="3100EAB6" w14:textId="77777777" w:rsidR="000748F6" w:rsidRPr="00D235A3" w:rsidRDefault="000748F6">
      <w:pPr>
        <w:pStyle w:val="Title"/>
        <w:jc w:val="both"/>
        <w:rPr>
          <w:rFonts w:cs="Arial"/>
          <w:sz w:val="22"/>
          <w:szCs w:val="22"/>
        </w:rPr>
      </w:pPr>
    </w:p>
    <w:tbl>
      <w:tblPr>
        <w:tblW w:w="0" w:type="auto"/>
        <w:tblBorders>
          <w:insideH w:val="single" w:sz="4" w:space="0" w:color="auto"/>
          <w:insideV w:val="single" w:sz="4" w:space="0" w:color="auto"/>
        </w:tblBorders>
        <w:tblLook w:val="04A0" w:firstRow="1" w:lastRow="0" w:firstColumn="1" w:lastColumn="0" w:noHBand="0" w:noVBand="1"/>
      </w:tblPr>
      <w:tblGrid>
        <w:gridCol w:w="1943"/>
        <w:gridCol w:w="12629"/>
      </w:tblGrid>
      <w:tr w:rsidR="000748F6" w:rsidRPr="00D235A3" w14:paraId="051F2ECA" w14:textId="77777777" w:rsidTr="00284E64">
        <w:tc>
          <w:tcPr>
            <w:tcW w:w="1951" w:type="dxa"/>
          </w:tcPr>
          <w:p w14:paraId="0B391B5E" w14:textId="77777777" w:rsidR="000748F6" w:rsidRPr="00D235A3" w:rsidRDefault="000748F6" w:rsidP="00284E64">
            <w:pPr>
              <w:pStyle w:val="Title"/>
              <w:jc w:val="both"/>
              <w:rPr>
                <w:rFonts w:cs="Arial"/>
                <w:sz w:val="22"/>
                <w:szCs w:val="22"/>
              </w:rPr>
            </w:pPr>
          </w:p>
          <w:p w14:paraId="28DB910F" w14:textId="77777777" w:rsidR="000748F6" w:rsidRPr="00D235A3" w:rsidRDefault="000748F6" w:rsidP="00284E64">
            <w:pPr>
              <w:pStyle w:val="Title"/>
              <w:jc w:val="both"/>
              <w:rPr>
                <w:rFonts w:cs="Arial"/>
                <w:sz w:val="22"/>
                <w:szCs w:val="22"/>
              </w:rPr>
            </w:pPr>
            <w:r w:rsidRPr="00D235A3">
              <w:rPr>
                <w:rFonts w:cs="Arial"/>
                <w:sz w:val="22"/>
                <w:szCs w:val="22"/>
              </w:rPr>
              <w:t>Job Title:</w:t>
            </w:r>
          </w:p>
          <w:p w14:paraId="0A58B0DD" w14:textId="77777777" w:rsidR="000748F6" w:rsidRPr="00D235A3" w:rsidRDefault="000748F6" w:rsidP="00284E64">
            <w:pPr>
              <w:pStyle w:val="Title"/>
              <w:jc w:val="both"/>
              <w:rPr>
                <w:rFonts w:cs="Arial"/>
                <w:sz w:val="22"/>
                <w:szCs w:val="22"/>
              </w:rPr>
            </w:pPr>
            <w:r w:rsidRPr="00D235A3">
              <w:rPr>
                <w:rFonts w:cs="Arial"/>
                <w:sz w:val="22"/>
                <w:szCs w:val="22"/>
              </w:rPr>
              <w:t>Location:</w:t>
            </w:r>
          </w:p>
          <w:p w14:paraId="0785BB8C" w14:textId="77777777" w:rsidR="000748F6" w:rsidRPr="00D235A3" w:rsidRDefault="000748F6" w:rsidP="00284E64">
            <w:pPr>
              <w:pStyle w:val="Title"/>
              <w:jc w:val="both"/>
              <w:rPr>
                <w:rFonts w:cs="Arial"/>
                <w:sz w:val="22"/>
                <w:szCs w:val="22"/>
              </w:rPr>
            </w:pPr>
            <w:r w:rsidRPr="00D235A3">
              <w:rPr>
                <w:rFonts w:cs="Arial"/>
                <w:sz w:val="22"/>
                <w:szCs w:val="22"/>
              </w:rPr>
              <w:t>Salary:</w:t>
            </w:r>
          </w:p>
          <w:p w14:paraId="3078923F" w14:textId="77777777" w:rsidR="000748F6" w:rsidRPr="00D235A3" w:rsidRDefault="000748F6" w:rsidP="00284E64">
            <w:pPr>
              <w:pStyle w:val="Title"/>
              <w:jc w:val="both"/>
              <w:rPr>
                <w:rFonts w:cs="Arial"/>
                <w:sz w:val="22"/>
                <w:szCs w:val="22"/>
              </w:rPr>
            </w:pPr>
            <w:r w:rsidRPr="00D235A3">
              <w:rPr>
                <w:rFonts w:cs="Arial"/>
                <w:sz w:val="22"/>
                <w:szCs w:val="22"/>
              </w:rPr>
              <w:t>Responsible To:</w:t>
            </w:r>
          </w:p>
        </w:tc>
        <w:tc>
          <w:tcPr>
            <w:tcW w:w="12837" w:type="dxa"/>
          </w:tcPr>
          <w:p w14:paraId="1C8F510F" w14:textId="77777777" w:rsidR="000748F6" w:rsidRPr="00D235A3" w:rsidRDefault="000748F6" w:rsidP="00284E64">
            <w:pPr>
              <w:pStyle w:val="Title"/>
              <w:jc w:val="both"/>
              <w:rPr>
                <w:rFonts w:cs="Arial"/>
                <w:sz w:val="22"/>
                <w:szCs w:val="22"/>
              </w:rPr>
            </w:pPr>
          </w:p>
          <w:p w14:paraId="41255B94" w14:textId="77777777" w:rsidR="000748F6" w:rsidRPr="00D235A3" w:rsidRDefault="00542921" w:rsidP="00035F25">
            <w:pPr>
              <w:pStyle w:val="Title"/>
              <w:jc w:val="both"/>
              <w:rPr>
                <w:rFonts w:cs="Arial"/>
                <w:b w:val="0"/>
                <w:sz w:val="22"/>
                <w:szCs w:val="22"/>
              </w:rPr>
            </w:pPr>
            <w:r w:rsidRPr="00D235A3">
              <w:rPr>
                <w:rFonts w:cs="Arial"/>
                <w:b w:val="0"/>
                <w:sz w:val="22"/>
                <w:szCs w:val="22"/>
              </w:rPr>
              <w:t>Support Coordinator</w:t>
            </w:r>
          </w:p>
          <w:p w14:paraId="51372045" w14:textId="77777777" w:rsidR="00542921" w:rsidRPr="00D235A3" w:rsidRDefault="00542921" w:rsidP="00035F25">
            <w:pPr>
              <w:pStyle w:val="Title"/>
              <w:jc w:val="both"/>
              <w:rPr>
                <w:rFonts w:cs="Arial"/>
                <w:b w:val="0"/>
                <w:sz w:val="22"/>
                <w:szCs w:val="22"/>
              </w:rPr>
            </w:pPr>
            <w:r w:rsidRPr="00D235A3">
              <w:rPr>
                <w:rFonts w:cs="Arial"/>
                <w:b w:val="0"/>
                <w:sz w:val="22"/>
                <w:szCs w:val="22"/>
              </w:rPr>
              <w:t>Leeds</w:t>
            </w:r>
          </w:p>
          <w:p w14:paraId="4ADDD94C" w14:textId="2FD596F4" w:rsidR="0078475E" w:rsidRDefault="00303CAA" w:rsidP="000448D5">
            <w:pPr>
              <w:pStyle w:val="Title"/>
              <w:jc w:val="both"/>
              <w:rPr>
                <w:rFonts w:cs="Arial"/>
                <w:b w:val="0"/>
                <w:sz w:val="22"/>
                <w:szCs w:val="22"/>
              </w:rPr>
            </w:pPr>
            <w:r>
              <w:rPr>
                <w:rFonts w:cs="Arial"/>
                <w:b w:val="0"/>
                <w:sz w:val="22"/>
                <w:szCs w:val="22"/>
              </w:rPr>
              <w:t xml:space="preserve">£27,795.37 plus Essential Car Allowance based on the emissions of your vehicle </w:t>
            </w:r>
          </w:p>
          <w:p w14:paraId="3BE61778" w14:textId="77777777" w:rsidR="00542921" w:rsidRPr="00D235A3" w:rsidRDefault="000448D5" w:rsidP="000448D5">
            <w:pPr>
              <w:pStyle w:val="Title"/>
              <w:jc w:val="both"/>
              <w:rPr>
                <w:rFonts w:cs="Arial"/>
                <w:sz w:val="22"/>
                <w:szCs w:val="22"/>
              </w:rPr>
            </w:pPr>
            <w:r>
              <w:rPr>
                <w:rFonts w:cs="Arial"/>
                <w:b w:val="0"/>
                <w:sz w:val="22"/>
                <w:szCs w:val="22"/>
              </w:rPr>
              <w:t>Area Manager</w:t>
            </w:r>
          </w:p>
        </w:tc>
      </w:tr>
    </w:tbl>
    <w:p w14:paraId="1852A6D8" w14:textId="77777777" w:rsidR="00FC35D6" w:rsidRPr="00D235A3" w:rsidRDefault="00FC35D6">
      <w:pPr>
        <w:pStyle w:val="Title"/>
        <w:jc w:val="both"/>
        <w:rPr>
          <w:rFonts w:cs="Arial"/>
          <w:sz w:val="22"/>
          <w:szCs w:val="22"/>
        </w:rPr>
      </w:pPr>
    </w:p>
    <w:p w14:paraId="35D76D6F" w14:textId="77777777" w:rsidR="008A1B9A" w:rsidRPr="00D235A3" w:rsidRDefault="00C8493D" w:rsidP="008A1B9A">
      <w:pPr>
        <w:rPr>
          <w:rFonts w:cs="Arial"/>
          <w:b/>
          <w:sz w:val="22"/>
          <w:szCs w:val="22"/>
        </w:rPr>
      </w:pPr>
      <w:r w:rsidRPr="00D235A3">
        <w:rPr>
          <w:rFonts w:cs="Arial"/>
          <w:b/>
          <w:sz w:val="22"/>
          <w:szCs w:val="22"/>
        </w:rPr>
        <w:t>REPORTING STRUCTURE</w:t>
      </w:r>
    </w:p>
    <w:p w14:paraId="248E014F" w14:textId="77777777" w:rsidR="008A1B9A" w:rsidRPr="00D235A3" w:rsidRDefault="008A1B9A" w:rsidP="008A1B9A">
      <w:pPr>
        <w:rPr>
          <w:rFonts w:cs="Arial"/>
          <w:b/>
          <w:sz w:val="22"/>
          <w:szCs w:val="22"/>
        </w:rPr>
      </w:pPr>
    </w:p>
    <w:p w14:paraId="76D50033" w14:textId="77777777" w:rsidR="008A1B9A" w:rsidRPr="00D235A3" w:rsidRDefault="008A1B9A" w:rsidP="008A1B9A">
      <w:pPr>
        <w:rPr>
          <w:rFonts w:cs="Arial"/>
          <w:sz w:val="22"/>
          <w:szCs w:val="22"/>
        </w:rPr>
      </w:pPr>
      <w:r w:rsidRPr="00D235A3">
        <w:rPr>
          <w:rFonts w:cs="Arial"/>
          <w:sz w:val="22"/>
          <w:szCs w:val="22"/>
        </w:rPr>
        <w:t>See organisation chart</w:t>
      </w:r>
      <w:r w:rsidR="00FC35D6" w:rsidRPr="00D235A3">
        <w:rPr>
          <w:rFonts w:cs="Arial"/>
          <w:sz w:val="22"/>
          <w:szCs w:val="22"/>
        </w:rPr>
        <w:t xml:space="preserve"> for the </w:t>
      </w:r>
      <w:r w:rsidR="0015053A">
        <w:rPr>
          <w:rFonts w:cs="Arial"/>
          <w:sz w:val="22"/>
          <w:szCs w:val="22"/>
        </w:rPr>
        <w:t>Housing</w:t>
      </w:r>
      <w:r w:rsidR="00FC35D6" w:rsidRPr="00D235A3">
        <w:rPr>
          <w:rFonts w:cs="Arial"/>
          <w:sz w:val="22"/>
          <w:szCs w:val="22"/>
        </w:rPr>
        <w:t xml:space="preserve"> Team</w:t>
      </w:r>
    </w:p>
    <w:p w14:paraId="64758FD3" w14:textId="77777777" w:rsidR="008A1B9A" w:rsidRPr="00D235A3" w:rsidRDefault="008A1B9A" w:rsidP="008A1B9A">
      <w:pPr>
        <w:rPr>
          <w:rFonts w:cs="Arial"/>
          <w:sz w:val="22"/>
          <w:szCs w:val="22"/>
        </w:rPr>
      </w:pPr>
    </w:p>
    <w:p w14:paraId="0D1B6FB1" w14:textId="77777777" w:rsidR="00957D88" w:rsidRDefault="00957D88" w:rsidP="008A1B9A">
      <w:pPr>
        <w:rPr>
          <w:rFonts w:cs="Arial"/>
          <w:b/>
          <w:sz w:val="22"/>
          <w:szCs w:val="22"/>
        </w:rPr>
      </w:pPr>
    </w:p>
    <w:p w14:paraId="70988B33" w14:textId="77777777" w:rsidR="008A1B9A" w:rsidRPr="00D235A3" w:rsidRDefault="008A1B9A" w:rsidP="008A1B9A">
      <w:pPr>
        <w:rPr>
          <w:rFonts w:cs="Arial"/>
          <w:b/>
          <w:sz w:val="22"/>
          <w:szCs w:val="22"/>
        </w:rPr>
      </w:pPr>
      <w:r w:rsidRPr="00D235A3">
        <w:rPr>
          <w:rFonts w:cs="Arial"/>
          <w:b/>
          <w:sz w:val="22"/>
          <w:szCs w:val="22"/>
        </w:rPr>
        <w:t>MAIN PURPOSE</w:t>
      </w:r>
    </w:p>
    <w:p w14:paraId="272122AF" w14:textId="77777777" w:rsidR="008851E7" w:rsidRPr="00D235A3" w:rsidRDefault="008851E7">
      <w:pPr>
        <w:pStyle w:val="Title"/>
        <w:jc w:val="both"/>
        <w:rPr>
          <w:rFonts w:cs="Arial"/>
          <w:sz w:val="22"/>
          <w:szCs w:val="22"/>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88"/>
      </w:tblGrid>
      <w:tr w:rsidR="008851E7" w:rsidRPr="00D235A3" w14:paraId="6B234066" w14:textId="77777777">
        <w:tblPrEx>
          <w:tblCellMar>
            <w:top w:w="0" w:type="dxa"/>
            <w:bottom w:w="0" w:type="dxa"/>
          </w:tblCellMar>
        </w:tblPrEx>
        <w:tc>
          <w:tcPr>
            <w:tcW w:w="14788" w:type="dxa"/>
          </w:tcPr>
          <w:p w14:paraId="3D3C507E" w14:textId="77777777" w:rsidR="00957D88" w:rsidRDefault="00957D88" w:rsidP="00542921">
            <w:pPr>
              <w:rPr>
                <w:rFonts w:cs="Arial"/>
                <w:sz w:val="22"/>
                <w:szCs w:val="22"/>
              </w:rPr>
            </w:pPr>
          </w:p>
          <w:p w14:paraId="4DE8BF19" w14:textId="77777777" w:rsidR="00C8493D" w:rsidRDefault="00542921" w:rsidP="00542921">
            <w:pPr>
              <w:rPr>
                <w:rFonts w:cs="Arial"/>
                <w:sz w:val="22"/>
                <w:szCs w:val="22"/>
              </w:rPr>
            </w:pPr>
            <w:r w:rsidRPr="00D235A3">
              <w:rPr>
                <w:rFonts w:cs="Arial"/>
                <w:sz w:val="22"/>
                <w:szCs w:val="22"/>
              </w:rPr>
              <w:t xml:space="preserve">Participates and promotes continued independence and well-being of customers </w:t>
            </w:r>
            <w:r w:rsidR="00B10421">
              <w:rPr>
                <w:rFonts w:cs="Arial"/>
                <w:sz w:val="22"/>
                <w:szCs w:val="22"/>
              </w:rPr>
              <w:t>living in Leeds Federated Housing’s older persons</w:t>
            </w:r>
            <w:r w:rsidR="00B03C72">
              <w:rPr>
                <w:rFonts w:cs="Arial"/>
                <w:sz w:val="22"/>
                <w:szCs w:val="22"/>
              </w:rPr>
              <w:t>’</w:t>
            </w:r>
            <w:r w:rsidR="00B10421">
              <w:rPr>
                <w:rFonts w:cs="Arial"/>
                <w:sz w:val="22"/>
                <w:szCs w:val="22"/>
              </w:rPr>
              <w:t xml:space="preserve"> accommodation</w:t>
            </w:r>
            <w:r w:rsidRPr="00D235A3">
              <w:rPr>
                <w:rFonts w:cs="Arial"/>
                <w:sz w:val="22"/>
                <w:szCs w:val="22"/>
              </w:rPr>
              <w:t xml:space="preserve">. </w:t>
            </w:r>
          </w:p>
          <w:p w14:paraId="74F80D4D" w14:textId="77777777" w:rsidR="008851E7" w:rsidRPr="00D235A3" w:rsidRDefault="008851E7" w:rsidP="00035F25">
            <w:pPr>
              <w:rPr>
                <w:rFonts w:cs="Arial"/>
                <w:b/>
                <w:sz w:val="22"/>
                <w:szCs w:val="22"/>
              </w:rPr>
            </w:pPr>
          </w:p>
        </w:tc>
      </w:tr>
    </w:tbl>
    <w:p w14:paraId="426A8BF4" w14:textId="77777777" w:rsidR="008851E7" w:rsidRDefault="008851E7">
      <w:pPr>
        <w:pStyle w:val="Title"/>
        <w:jc w:val="both"/>
        <w:rPr>
          <w:sz w:val="22"/>
        </w:rPr>
      </w:pPr>
    </w:p>
    <w:p w14:paraId="0C87F612" w14:textId="77777777" w:rsidR="008851E7" w:rsidRDefault="008851E7">
      <w:pPr>
        <w:pStyle w:val="Title"/>
        <w:rPr>
          <w:sz w:val="22"/>
        </w:rPr>
      </w:pPr>
    </w:p>
    <w:p w14:paraId="56F7CFA1" w14:textId="77777777" w:rsidR="008851E7" w:rsidRDefault="008851E7">
      <w:pPr>
        <w:pStyle w:val="Title"/>
        <w:rPr>
          <w:sz w:val="22"/>
        </w:rPr>
      </w:pPr>
      <w:r>
        <w:rPr>
          <w:sz w:val="22"/>
        </w:rPr>
        <w:br w:type="page"/>
      </w:r>
    </w:p>
    <w:p w14:paraId="7BE52B13" w14:textId="77777777" w:rsidR="008851E7" w:rsidRPr="00D235A3" w:rsidRDefault="00795D70" w:rsidP="008A1B9A">
      <w:pPr>
        <w:pStyle w:val="Title"/>
        <w:jc w:val="left"/>
        <w:rPr>
          <w:rFonts w:cs="Arial"/>
          <w:sz w:val="22"/>
          <w:szCs w:val="22"/>
        </w:rPr>
      </w:pPr>
      <w:r w:rsidRPr="00D235A3">
        <w:rPr>
          <w:rFonts w:cs="Arial"/>
          <w:sz w:val="22"/>
          <w:szCs w:val="22"/>
        </w:rPr>
        <w:lastRenderedPageBreak/>
        <w:t>Specific Accountabilities and Performance Standards</w:t>
      </w:r>
    </w:p>
    <w:p w14:paraId="21B28512" w14:textId="77777777" w:rsidR="008851E7" w:rsidRPr="00D235A3" w:rsidRDefault="008851E7" w:rsidP="00CF10D4">
      <w:pPr>
        <w:pStyle w:val="Title"/>
        <w:jc w:val="left"/>
        <w:rPr>
          <w:rFonts w:cs="Arial"/>
          <w:sz w:val="22"/>
          <w:szCs w:val="22"/>
        </w:rPr>
      </w:pPr>
    </w:p>
    <w:tbl>
      <w:tblPr>
        <w:tblW w:w="144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2"/>
        <w:gridCol w:w="3544"/>
        <w:gridCol w:w="10489"/>
      </w:tblGrid>
      <w:tr w:rsidR="00AA3ED2" w:rsidRPr="00D235A3" w14:paraId="04ECC495" w14:textId="77777777" w:rsidTr="00AA3ED2">
        <w:tblPrEx>
          <w:tblCellMar>
            <w:top w:w="0" w:type="dxa"/>
            <w:bottom w:w="0" w:type="dxa"/>
          </w:tblCellMar>
        </w:tblPrEx>
        <w:tc>
          <w:tcPr>
            <w:tcW w:w="392" w:type="dxa"/>
          </w:tcPr>
          <w:p w14:paraId="58A7BF1B" w14:textId="77777777" w:rsidR="00AA3ED2" w:rsidRPr="00D235A3" w:rsidRDefault="00AA3ED2" w:rsidP="00CF10D4">
            <w:pPr>
              <w:rPr>
                <w:rFonts w:cs="Arial"/>
                <w:sz w:val="22"/>
                <w:szCs w:val="22"/>
              </w:rPr>
            </w:pPr>
          </w:p>
        </w:tc>
        <w:tc>
          <w:tcPr>
            <w:tcW w:w="3544" w:type="dxa"/>
            <w:tcBorders>
              <w:left w:val="nil"/>
            </w:tcBorders>
          </w:tcPr>
          <w:p w14:paraId="365B5829" w14:textId="77777777" w:rsidR="00AA3ED2" w:rsidRPr="00D235A3" w:rsidRDefault="00AA3ED2" w:rsidP="00CF10D4">
            <w:pPr>
              <w:pStyle w:val="Heading1"/>
              <w:rPr>
                <w:rFonts w:cs="Arial"/>
                <w:sz w:val="22"/>
                <w:szCs w:val="22"/>
              </w:rPr>
            </w:pPr>
            <w:r w:rsidRPr="00D235A3">
              <w:rPr>
                <w:rFonts w:cs="Arial"/>
                <w:sz w:val="22"/>
                <w:szCs w:val="22"/>
              </w:rPr>
              <w:t>Key Accountabilities</w:t>
            </w:r>
          </w:p>
        </w:tc>
        <w:tc>
          <w:tcPr>
            <w:tcW w:w="10489" w:type="dxa"/>
          </w:tcPr>
          <w:p w14:paraId="6951DF34" w14:textId="77777777" w:rsidR="00AA3ED2" w:rsidRPr="00D235A3" w:rsidRDefault="00AA3ED2" w:rsidP="00CF10D4">
            <w:pPr>
              <w:pStyle w:val="Heading1"/>
              <w:rPr>
                <w:rFonts w:cs="Arial"/>
                <w:sz w:val="22"/>
                <w:szCs w:val="22"/>
              </w:rPr>
            </w:pPr>
            <w:r w:rsidRPr="00D235A3">
              <w:rPr>
                <w:rFonts w:cs="Arial"/>
                <w:sz w:val="22"/>
                <w:szCs w:val="22"/>
              </w:rPr>
              <w:t>Minimum Performance Standards</w:t>
            </w:r>
          </w:p>
        </w:tc>
      </w:tr>
      <w:tr w:rsidR="00542921" w:rsidRPr="00D235A3" w14:paraId="301FDCF2" w14:textId="77777777" w:rsidTr="00AA3ED2">
        <w:tblPrEx>
          <w:tblCellMar>
            <w:top w:w="0" w:type="dxa"/>
            <w:bottom w:w="0" w:type="dxa"/>
          </w:tblCellMar>
        </w:tblPrEx>
        <w:tc>
          <w:tcPr>
            <w:tcW w:w="392" w:type="dxa"/>
          </w:tcPr>
          <w:p w14:paraId="0A3E30D2" w14:textId="77777777" w:rsidR="00542921" w:rsidRPr="00D235A3" w:rsidRDefault="00542921" w:rsidP="00542921">
            <w:pPr>
              <w:rPr>
                <w:rFonts w:cs="Arial"/>
                <w:sz w:val="22"/>
                <w:szCs w:val="22"/>
              </w:rPr>
            </w:pPr>
            <w:r w:rsidRPr="00D235A3">
              <w:rPr>
                <w:rFonts w:cs="Arial"/>
                <w:sz w:val="22"/>
                <w:szCs w:val="22"/>
              </w:rPr>
              <w:t>1</w:t>
            </w:r>
          </w:p>
        </w:tc>
        <w:tc>
          <w:tcPr>
            <w:tcW w:w="3544" w:type="dxa"/>
            <w:tcBorders>
              <w:left w:val="nil"/>
            </w:tcBorders>
          </w:tcPr>
          <w:p w14:paraId="0EE38D9B" w14:textId="77777777" w:rsidR="00542921" w:rsidRPr="00D235A3" w:rsidRDefault="00542921" w:rsidP="003F4737">
            <w:pPr>
              <w:rPr>
                <w:rFonts w:cs="Arial"/>
                <w:sz w:val="22"/>
                <w:szCs w:val="22"/>
              </w:rPr>
            </w:pPr>
            <w:r w:rsidRPr="00D235A3">
              <w:rPr>
                <w:rFonts w:cs="Arial"/>
                <w:sz w:val="22"/>
                <w:szCs w:val="22"/>
              </w:rPr>
              <w:t>Undertake the day-to-day running of L</w:t>
            </w:r>
            <w:r w:rsidR="00350D0E">
              <w:rPr>
                <w:rFonts w:cs="Arial"/>
                <w:sz w:val="22"/>
                <w:szCs w:val="22"/>
              </w:rPr>
              <w:t xml:space="preserve">eeds </w:t>
            </w:r>
            <w:r w:rsidRPr="00D235A3">
              <w:rPr>
                <w:rFonts w:cs="Arial"/>
                <w:sz w:val="22"/>
                <w:szCs w:val="22"/>
              </w:rPr>
              <w:t>F</w:t>
            </w:r>
            <w:r w:rsidR="00350D0E">
              <w:rPr>
                <w:rFonts w:cs="Arial"/>
                <w:sz w:val="22"/>
                <w:szCs w:val="22"/>
              </w:rPr>
              <w:t xml:space="preserve">ederated’s </w:t>
            </w:r>
            <w:r w:rsidR="00226986">
              <w:rPr>
                <w:rFonts w:cs="Arial"/>
                <w:sz w:val="22"/>
                <w:szCs w:val="22"/>
              </w:rPr>
              <w:t>s</w:t>
            </w:r>
            <w:r w:rsidRPr="00D235A3">
              <w:rPr>
                <w:rFonts w:cs="Arial"/>
                <w:sz w:val="22"/>
                <w:szCs w:val="22"/>
              </w:rPr>
              <w:t xml:space="preserve">heltered </w:t>
            </w:r>
            <w:r w:rsidR="00226986">
              <w:rPr>
                <w:rFonts w:cs="Arial"/>
                <w:sz w:val="22"/>
                <w:szCs w:val="22"/>
              </w:rPr>
              <w:t xml:space="preserve">independent living </w:t>
            </w:r>
            <w:r w:rsidRPr="00D235A3">
              <w:rPr>
                <w:rFonts w:cs="Arial"/>
                <w:sz w:val="22"/>
                <w:szCs w:val="22"/>
              </w:rPr>
              <w:t>schemes.</w:t>
            </w:r>
          </w:p>
          <w:p w14:paraId="4ABC3851" w14:textId="77777777" w:rsidR="00542921" w:rsidRPr="00D235A3" w:rsidRDefault="00542921" w:rsidP="003F4737">
            <w:pPr>
              <w:rPr>
                <w:rFonts w:cs="Arial"/>
                <w:sz w:val="22"/>
                <w:szCs w:val="22"/>
              </w:rPr>
            </w:pPr>
          </w:p>
          <w:p w14:paraId="31C9606E" w14:textId="77777777" w:rsidR="00542921" w:rsidRPr="00D235A3" w:rsidRDefault="00542921" w:rsidP="003F4737">
            <w:pPr>
              <w:rPr>
                <w:rFonts w:cs="Arial"/>
                <w:sz w:val="22"/>
                <w:szCs w:val="22"/>
              </w:rPr>
            </w:pPr>
          </w:p>
        </w:tc>
        <w:tc>
          <w:tcPr>
            <w:tcW w:w="10489" w:type="dxa"/>
          </w:tcPr>
          <w:p w14:paraId="1585301C" w14:textId="77777777" w:rsidR="00542921" w:rsidRPr="00D235A3" w:rsidRDefault="00542921" w:rsidP="00542921">
            <w:pPr>
              <w:numPr>
                <w:ilvl w:val="0"/>
                <w:numId w:val="4"/>
              </w:numPr>
              <w:rPr>
                <w:rFonts w:cs="Arial"/>
                <w:sz w:val="22"/>
                <w:szCs w:val="22"/>
              </w:rPr>
            </w:pPr>
            <w:r w:rsidRPr="00D235A3">
              <w:rPr>
                <w:rFonts w:cs="Arial"/>
                <w:sz w:val="22"/>
                <w:szCs w:val="22"/>
              </w:rPr>
              <w:t>Ensure the well-being of customers.</w:t>
            </w:r>
          </w:p>
          <w:p w14:paraId="319354F9" w14:textId="77777777" w:rsidR="00542921" w:rsidRPr="00D235A3" w:rsidRDefault="00542921" w:rsidP="00542921">
            <w:pPr>
              <w:numPr>
                <w:ilvl w:val="0"/>
                <w:numId w:val="4"/>
              </w:numPr>
              <w:rPr>
                <w:rFonts w:cs="Arial"/>
                <w:sz w:val="22"/>
                <w:szCs w:val="22"/>
              </w:rPr>
            </w:pPr>
            <w:r w:rsidRPr="00D235A3">
              <w:rPr>
                <w:rFonts w:cs="Arial"/>
                <w:sz w:val="22"/>
                <w:szCs w:val="22"/>
              </w:rPr>
              <w:t>Maintain regular contact with customers to monitor their well-being.</w:t>
            </w:r>
          </w:p>
          <w:p w14:paraId="7C2FB423" w14:textId="77777777" w:rsidR="00542921" w:rsidRPr="00D235A3" w:rsidRDefault="00542921" w:rsidP="00542921">
            <w:pPr>
              <w:numPr>
                <w:ilvl w:val="0"/>
                <w:numId w:val="4"/>
              </w:numPr>
              <w:rPr>
                <w:rFonts w:cs="Arial"/>
                <w:sz w:val="22"/>
                <w:szCs w:val="22"/>
              </w:rPr>
            </w:pPr>
            <w:r w:rsidRPr="00D235A3">
              <w:rPr>
                <w:rFonts w:cs="Arial"/>
                <w:sz w:val="22"/>
                <w:szCs w:val="22"/>
              </w:rPr>
              <w:t xml:space="preserve">Undertake regular visits to customers most at risk. </w:t>
            </w:r>
          </w:p>
          <w:p w14:paraId="4D1EA131" w14:textId="77777777" w:rsidR="00542921" w:rsidRPr="00D235A3" w:rsidRDefault="00542921" w:rsidP="00542921">
            <w:pPr>
              <w:numPr>
                <w:ilvl w:val="0"/>
                <w:numId w:val="4"/>
              </w:numPr>
              <w:rPr>
                <w:rFonts w:cs="Arial"/>
                <w:sz w:val="22"/>
                <w:szCs w:val="22"/>
              </w:rPr>
            </w:pPr>
            <w:r w:rsidRPr="00D235A3">
              <w:rPr>
                <w:rFonts w:cs="Arial"/>
                <w:sz w:val="22"/>
                <w:szCs w:val="22"/>
              </w:rPr>
              <w:t>Promote and maintain service standards.</w:t>
            </w:r>
          </w:p>
          <w:p w14:paraId="2B1AC605" w14:textId="77777777" w:rsidR="00542921" w:rsidRPr="00D235A3" w:rsidRDefault="00542921" w:rsidP="00542921">
            <w:pPr>
              <w:numPr>
                <w:ilvl w:val="0"/>
                <w:numId w:val="4"/>
              </w:numPr>
              <w:rPr>
                <w:rFonts w:cs="Arial"/>
                <w:sz w:val="22"/>
                <w:szCs w:val="22"/>
              </w:rPr>
            </w:pPr>
            <w:r w:rsidRPr="00D235A3">
              <w:rPr>
                <w:rFonts w:cs="Arial"/>
                <w:sz w:val="22"/>
                <w:szCs w:val="22"/>
              </w:rPr>
              <w:t xml:space="preserve">Maintain service and scheme documents and records. </w:t>
            </w:r>
          </w:p>
          <w:p w14:paraId="3D2B72E7" w14:textId="77777777" w:rsidR="00542921" w:rsidRPr="00D235A3" w:rsidRDefault="00542921" w:rsidP="00542921">
            <w:pPr>
              <w:numPr>
                <w:ilvl w:val="0"/>
                <w:numId w:val="4"/>
              </w:numPr>
              <w:rPr>
                <w:rFonts w:cs="Arial"/>
                <w:sz w:val="22"/>
                <w:szCs w:val="22"/>
              </w:rPr>
            </w:pPr>
            <w:r w:rsidRPr="00D235A3">
              <w:rPr>
                <w:rFonts w:cs="Arial"/>
                <w:sz w:val="22"/>
                <w:szCs w:val="22"/>
              </w:rPr>
              <w:t>Promptly and accurately report problems and concerns.</w:t>
            </w:r>
          </w:p>
          <w:p w14:paraId="46E3CD87" w14:textId="77777777" w:rsidR="00542921" w:rsidRPr="00D235A3" w:rsidRDefault="00542921" w:rsidP="00542921">
            <w:pPr>
              <w:numPr>
                <w:ilvl w:val="0"/>
                <w:numId w:val="4"/>
              </w:numPr>
              <w:rPr>
                <w:rFonts w:cs="Arial"/>
                <w:sz w:val="22"/>
                <w:szCs w:val="22"/>
              </w:rPr>
            </w:pPr>
            <w:r w:rsidRPr="00D235A3">
              <w:rPr>
                <w:rFonts w:cs="Arial"/>
                <w:sz w:val="22"/>
                <w:szCs w:val="22"/>
              </w:rPr>
              <w:t>Perform regular equipment tests as required.</w:t>
            </w:r>
          </w:p>
          <w:p w14:paraId="2C508411" w14:textId="77777777" w:rsidR="00542921" w:rsidRPr="00D235A3" w:rsidRDefault="00542921" w:rsidP="00542921">
            <w:pPr>
              <w:numPr>
                <w:ilvl w:val="0"/>
                <w:numId w:val="4"/>
              </w:numPr>
              <w:rPr>
                <w:rFonts w:cs="Arial"/>
                <w:sz w:val="22"/>
                <w:szCs w:val="22"/>
              </w:rPr>
            </w:pPr>
            <w:r w:rsidRPr="00D235A3">
              <w:rPr>
                <w:rFonts w:cs="Arial"/>
                <w:sz w:val="22"/>
                <w:szCs w:val="22"/>
              </w:rPr>
              <w:t>Respond to tenant enquiries and information requests.</w:t>
            </w:r>
          </w:p>
          <w:p w14:paraId="27E759B8" w14:textId="77777777" w:rsidR="00542921" w:rsidRPr="00D235A3" w:rsidRDefault="00542921" w:rsidP="00542921">
            <w:pPr>
              <w:numPr>
                <w:ilvl w:val="0"/>
                <w:numId w:val="4"/>
              </w:numPr>
              <w:rPr>
                <w:rFonts w:cs="Arial"/>
                <w:sz w:val="22"/>
                <w:szCs w:val="22"/>
              </w:rPr>
            </w:pPr>
            <w:r w:rsidRPr="00D235A3">
              <w:rPr>
                <w:rFonts w:cs="Arial"/>
                <w:sz w:val="22"/>
                <w:szCs w:val="22"/>
              </w:rPr>
              <w:t>Maintain Health and Safety Records</w:t>
            </w:r>
            <w:r w:rsidR="00226986">
              <w:rPr>
                <w:rFonts w:cs="Arial"/>
                <w:sz w:val="22"/>
                <w:szCs w:val="22"/>
              </w:rPr>
              <w:t xml:space="preserve"> for sheltered independent living schemes.</w:t>
            </w:r>
          </w:p>
          <w:p w14:paraId="71699DA4" w14:textId="77777777" w:rsidR="00542921" w:rsidRPr="00D235A3" w:rsidRDefault="00542921" w:rsidP="00542921">
            <w:pPr>
              <w:numPr>
                <w:ilvl w:val="0"/>
                <w:numId w:val="4"/>
              </w:numPr>
              <w:rPr>
                <w:rFonts w:cs="Arial"/>
                <w:sz w:val="22"/>
                <w:szCs w:val="22"/>
              </w:rPr>
            </w:pPr>
            <w:r w:rsidRPr="00D235A3">
              <w:rPr>
                <w:rFonts w:cs="Arial"/>
                <w:sz w:val="22"/>
                <w:szCs w:val="22"/>
              </w:rPr>
              <w:t>Provide services at other L</w:t>
            </w:r>
            <w:r w:rsidR="00350D0E">
              <w:rPr>
                <w:rFonts w:cs="Arial"/>
                <w:sz w:val="22"/>
                <w:szCs w:val="22"/>
              </w:rPr>
              <w:t xml:space="preserve">eeds </w:t>
            </w:r>
            <w:r w:rsidRPr="00D235A3">
              <w:rPr>
                <w:rFonts w:cs="Arial"/>
                <w:sz w:val="22"/>
                <w:szCs w:val="22"/>
              </w:rPr>
              <w:t>F</w:t>
            </w:r>
            <w:r w:rsidR="00350D0E">
              <w:rPr>
                <w:rFonts w:cs="Arial"/>
                <w:sz w:val="22"/>
                <w:szCs w:val="22"/>
              </w:rPr>
              <w:t xml:space="preserve">ederated </w:t>
            </w:r>
            <w:r w:rsidR="00B10421">
              <w:rPr>
                <w:rFonts w:cs="Arial"/>
                <w:sz w:val="22"/>
                <w:szCs w:val="22"/>
              </w:rPr>
              <w:t>s</w:t>
            </w:r>
            <w:r w:rsidRPr="00D235A3">
              <w:rPr>
                <w:rFonts w:cs="Arial"/>
                <w:sz w:val="22"/>
                <w:szCs w:val="22"/>
              </w:rPr>
              <w:t xml:space="preserve">heltered </w:t>
            </w:r>
            <w:r w:rsidR="00226986">
              <w:rPr>
                <w:rFonts w:cs="Arial"/>
                <w:sz w:val="22"/>
                <w:szCs w:val="22"/>
              </w:rPr>
              <w:t xml:space="preserve">independent living </w:t>
            </w:r>
            <w:r w:rsidRPr="00D235A3">
              <w:rPr>
                <w:rFonts w:cs="Arial"/>
                <w:sz w:val="22"/>
                <w:szCs w:val="22"/>
              </w:rPr>
              <w:t xml:space="preserve">schemes as necessary to meet service requirements. </w:t>
            </w:r>
          </w:p>
          <w:p w14:paraId="7BD18673" w14:textId="77777777" w:rsidR="00542921" w:rsidRPr="00D235A3" w:rsidRDefault="00542921" w:rsidP="00B10421">
            <w:pPr>
              <w:numPr>
                <w:ilvl w:val="0"/>
                <w:numId w:val="4"/>
              </w:numPr>
              <w:rPr>
                <w:rFonts w:cs="Arial"/>
                <w:sz w:val="22"/>
                <w:szCs w:val="22"/>
              </w:rPr>
            </w:pPr>
            <w:r w:rsidRPr="00D235A3">
              <w:rPr>
                <w:rFonts w:cs="Arial"/>
                <w:sz w:val="22"/>
                <w:szCs w:val="22"/>
              </w:rPr>
              <w:t xml:space="preserve">Work with </w:t>
            </w:r>
            <w:r w:rsidR="00B10421">
              <w:rPr>
                <w:rFonts w:cs="Arial"/>
                <w:sz w:val="22"/>
                <w:szCs w:val="22"/>
              </w:rPr>
              <w:t xml:space="preserve">the </w:t>
            </w:r>
            <w:r w:rsidR="0015053A">
              <w:rPr>
                <w:rFonts w:cs="Arial"/>
                <w:sz w:val="22"/>
                <w:szCs w:val="22"/>
              </w:rPr>
              <w:t>Housing</w:t>
            </w:r>
            <w:r w:rsidR="00B10421">
              <w:rPr>
                <w:rFonts w:cs="Arial"/>
                <w:sz w:val="22"/>
                <w:szCs w:val="22"/>
              </w:rPr>
              <w:t xml:space="preserve"> Team </w:t>
            </w:r>
            <w:r w:rsidRPr="00D235A3">
              <w:rPr>
                <w:rFonts w:cs="Arial"/>
                <w:sz w:val="22"/>
                <w:szCs w:val="22"/>
              </w:rPr>
              <w:t>to ensure services provided meet the need</w:t>
            </w:r>
            <w:r w:rsidR="00B10421">
              <w:rPr>
                <w:rFonts w:cs="Arial"/>
                <w:sz w:val="22"/>
                <w:szCs w:val="22"/>
              </w:rPr>
              <w:t>s</w:t>
            </w:r>
            <w:r w:rsidRPr="00D235A3">
              <w:rPr>
                <w:rFonts w:cs="Arial"/>
                <w:sz w:val="22"/>
                <w:szCs w:val="22"/>
              </w:rPr>
              <w:t xml:space="preserve"> of customers.</w:t>
            </w:r>
          </w:p>
        </w:tc>
      </w:tr>
      <w:tr w:rsidR="00542921" w:rsidRPr="00D235A3" w14:paraId="46A192C6" w14:textId="77777777" w:rsidTr="00AA3ED2">
        <w:tblPrEx>
          <w:tblCellMar>
            <w:top w:w="0" w:type="dxa"/>
            <w:bottom w:w="0" w:type="dxa"/>
          </w:tblCellMar>
        </w:tblPrEx>
        <w:tc>
          <w:tcPr>
            <w:tcW w:w="392" w:type="dxa"/>
            <w:tcBorders>
              <w:top w:val="single" w:sz="6" w:space="0" w:color="auto"/>
              <w:left w:val="single" w:sz="6" w:space="0" w:color="auto"/>
              <w:bottom w:val="single" w:sz="6" w:space="0" w:color="auto"/>
              <w:right w:val="single" w:sz="6" w:space="0" w:color="auto"/>
            </w:tcBorders>
          </w:tcPr>
          <w:p w14:paraId="516BEA6F" w14:textId="77777777" w:rsidR="00542921" w:rsidRPr="00D235A3" w:rsidRDefault="00542921" w:rsidP="00542921">
            <w:pPr>
              <w:rPr>
                <w:rFonts w:cs="Arial"/>
                <w:sz w:val="22"/>
                <w:szCs w:val="22"/>
              </w:rPr>
            </w:pPr>
            <w:r w:rsidRPr="00D235A3">
              <w:rPr>
                <w:rFonts w:cs="Arial"/>
                <w:sz w:val="22"/>
                <w:szCs w:val="22"/>
              </w:rPr>
              <w:t>2</w:t>
            </w:r>
          </w:p>
        </w:tc>
        <w:tc>
          <w:tcPr>
            <w:tcW w:w="3544" w:type="dxa"/>
            <w:tcBorders>
              <w:top w:val="single" w:sz="6" w:space="0" w:color="auto"/>
              <w:left w:val="nil"/>
              <w:bottom w:val="single" w:sz="6" w:space="0" w:color="auto"/>
              <w:right w:val="single" w:sz="6" w:space="0" w:color="auto"/>
            </w:tcBorders>
          </w:tcPr>
          <w:p w14:paraId="340D78D8" w14:textId="77777777" w:rsidR="00542921" w:rsidRPr="00D235A3" w:rsidRDefault="00542921" w:rsidP="003F4737">
            <w:pPr>
              <w:rPr>
                <w:rFonts w:cs="Arial"/>
                <w:sz w:val="22"/>
                <w:szCs w:val="22"/>
              </w:rPr>
            </w:pPr>
            <w:r w:rsidRPr="00D235A3">
              <w:rPr>
                <w:rFonts w:cs="Arial"/>
                <w:sz w:val="22"/>
                <w:szCs w:val="22"/>
              </w:rPr>
              <w:t>Contribute to premises and scheme management.</w:t>
            </w:r>
          </w:p>
        </w:tc>
        <w:tc>
          <w:tcPr>
            <w:tcW w:w="10489" w:type="dxa"/>
            <w:tcBorders>
              <w:top w:val="single" w:sz="6" w:space="0" w:color="auto"/>
              <w:left w:val="single" w:sz="6" w:space="0" w:color="auto"/>
              <w:bottom w:val="single" w:sz="6" w:space="0" w:color="auto"/>
              <w:right w:val="single" w:sz="6" w:space="0" w:color="auto"/>
            </w:tcBorders>
          </w:tcPr>
          <w:p w14:paraId="03E1CC1E" w14:textId="77777777" w:rsidR="00542921" w:rsidRPr="00D235A3" w:rsidRDefault="00542921" w:rsidP="00542921">
            <w:pPr>
              <w:numPr>
                <w:ilvl w:val="0"/>
                <w:numId w:val="4"/>
              </w:numPr>
              <w:rPr>
                <w:rFonts w:cs="Arial"/>
                <w:sz w:val="22"/>
                <w:szCs w:val="22"/>
              </w:rPr>
            </w:pPr>
            <w:r w:rsidRPr="00D235A3">
              <w:rPr>
                <w:rFonts w:cs="Arial"/>
                <w:sz w:val="22"/>
                <w:szCs w:val="22"/>
              </w:rPr>
              <w:t>Work in partnership with L</w:t>
            </w:r>
            <w:r w:rsidR="00350D0E">
              <w:rPr>
                <w:rFonts w:cs="Arial"/>
                <w:sz w:val="22"/>
                <w:szCs w:val="22"/>
              </w:rPr>
              <w:t xml:space="preserve">eeds </w:t>
            </w:r>
            <w:r w:rsidRPr="00D235A3">
              <w:rPr>
                <w:rFonts w:cs="Arial"/>
                <w:sz w:val="22"/>
                <w:szCs w:val="22"/>
              </w:rPr>
              <w:t>F</w:t>
            </w:r>
            <w:r w:rsidR="00350D0E">
              <w:rPr>
                <w:rFonts w:cs="Arial"/>
                <w:sz w:val="22"/>
                <w:szCs w:val="22"/>
              </w:rPr>
              <w:t xml:space="preserve">ederated </w:t>
            </w:r>
            <w:r w:rsidRPr="00D235A3">
              <w:rPr>
                <w:rFonts w:cs="Arial"/>
                <w:sz w:val="22"/>
                <w:szCs w:val="22"/>
              </w:rPr>
              <w:t>service teams.</w:t>
            </w:r>
          </w:p>
          <w:p w14:paraId="08603F9E" w14:textId="77777777" w:rsidR="00542921" w:rsidRPr="00D235A3" w:rsidRDefault="00542921" w:rsidP="00542921">
            <w:pPr>
              <w:numPr>
                <w:ilvl w:val="0"/>
                <w:numId w:val="4"/>
              </w:numPr>
              <w:rPr>
                <w:rFonts w:cs="Arial"/>
                <w:sz w:val="22"/>
                <w:szCs w:val="22"/>
              </w:rPr>
            </w:pPr>
            <w:r w:rsidRPr="00D235A3">
              <w:rPr>
                <w:rFonts w:cs="Arial"/>
                <w:sz w:val="22"/>
                <w:szCs w:val="22"/>
              </w:rPr>
              <w:t xml:space="preserve">Work with </w:t>
            </w:r>
            <w:r w:rsidR="0073230A">
              <w:rPr>
                <w:rFonts w:cs="Arial"/>
                <w:sz w:val="22"/>
                <w:szCs w:val="22"/>
              </w:rPr>
              <w:t>Area</w:t>
            </w:r>
            <w:r w:rsidR="00B10421">
              <w:rPr>
                <w:rFonts w:cs="Arial"/>
                <w:sz w:val="22"/>
                <w:szCs w:val="22"/>
              </w:rPr>
              <w:t xml:space="preserve"> Manager</w:t>
            </w:r>
            <w:r w:rsidRPr="00D235A3">
              <w:rPr>
                <w:rFonts w:cs="Arial"/>
                <w:sz w:val="22"/>
                <w:szCs w:val="22"/>
              </w:rPr>
              <w:t xml:space="preserve"> and Neighbourhood Officer to identify suitable customers for </w:t>
            </w:r>
            <w:r w:rsidR="0015053A">
              <w:rPr>
                <w:rFonts w:cs="Arial"/>
                <w:sz w:val="22"/>
                <w:szCs w:val="22"/>
              </w:rPr>
              <w:t xml:space="preserve">empty homes on the </w:t>
            </w:r>
            <w:r w:rsidRPr="00D235A3">
              <w:rPr>
                <w:rFonts w:cs="Arial"/>
                <w:sz w:val="22"/>
                <w:szCs w:val="22"/>
              </w:rPr>
              <w:t>scheme.</w:t>
            </w:r>
          </w:p>
          <w:p w14:paraId="6F754405" w14:textId="77777777" w:rsidR="00542921" w:rsidRPr="00D235A3" w:rsidRDefault="00542921" w:rsidP="00542921">
            <w:pPr>
              <w:numPr>
                <w:ilvl w:val="0"/>
                <w:numId w:val="4"/>
              </w:numPr>
              <w:rPr>
                <w:rFonts w:cs="Arial"/>
                <w:sz w:val="22"/>
                <w:szCs w:val="22"/>
              </w:rPr>
            </w:pPr>
            <w:r w:rsidRPr="00D235A3">
              <w:rPr>
                <w:rFonts w:cs="Arial"/>
                <w:sz w:val="22"/>
                <w:szCs w:val="22"/>
              </w:rPr>
              <w:t>Carry out viewings</w:t>
            </w:r>
            <w:r w:rsidR="0015053A">
              <w:rPr>
                <w:rFonts w:cs="Arial"/>
                <w:sz w:val="22"/>
                <w:szCs w:val="22"/>
              </w:rPr>
              <w:t xml:space="preserve"> on empty homes</w:t>
            </w:r>
            <w:r w:rsidRPr="00D235A3">
              <w:rPr>
                <w:rFonts w:cs="Arial"/>
                <w:sz w:val="22"/>
                <w:szCs w:val="22"/>
              </w:rPr>
              <w:t>.</w:t>
            </w:r>
          </w:p>
          <w:p w14:paraId="00BF79CB" w14:textId="77777777" w:rsidR="00542921" w:rsidRPr="00D235A3" w:rsidRDefault="00542921" w:rsidP="00542921">
            <w:pPr>
              <w:numPr>
                <w:ilvl w:val="0"/>
                <w:numId w:val="4"/>
              </w:numPr>
              <w:rPr>
                <w:rFonts w:cs="Arial"/>
                <w:sz w:val="22"/>
                <w:szCs w:val="22"/>
              </w:rPr>
            </w:pPr>
            <w:r w:rsidRPr="00D235A3">
              <w:rPr>
                <w:rFonts w:cs="Arial"/>
                <w:sz w:val="22"/>
                <w:szCs w:val="22"/>
              </w:rPr>
              <w:t xml:space="preserve">Assist to minimise </w:t>
            </w:r>
            <w:r w:rsidR="0015053A">
              <w:rPr>
                <w:rFonts w:cs="Arial"/>
                <w:sz w:val="22"/>
                <w:szCs w:val="22"/>
              </w:rPr>
              <w:t>empty homes and the duration they remain empty</w:t>
            </w:r>
            <w:r w:rsidRPr="00D235A3">
              <w:rPr>
                <w:rFonts w:cs="Arial"/>
                <w:sz w:val="22"/>
                <w:szCs w:val="22"/>
              </w:rPr>
              <w:t>.</w:t>
            </w:r>
          </w:p>
          <w:p w14:paraId="4CB00B88" w14:textId="77777777" w:rsidR="00542921" w:rsidRPr="00D235A3" w:rsidRDefault="00542921" w:rsidP="00542921">
            <w:pPr>
              <w:numPr>
                <w:ilvl w:val="0"/>
                <w:numId w:val="4"/>
              </w:numPr>
              <w:rPr>
                <w:rFonts w:cs="Arial"/>
                <w:sz w:val="22"/>
                <w:szCs w:val="22"/>
              </w:rPr>
            </w:pPr>
            <w:r w:rsidRPr="00D235A3">
              <w:rPr>
                <w:rFonts w:cs="Arial"/>
                <w:sz w:val="22"/>
                <w:szCs w:val="22"/>
              </w:rPr>
              <w:t>Publicise and promote L</w:t>
            </w:r>
            <w:r w:rsidR="00350D0E">
              <w:rPr>
                <w:rFonts w:cs="Arial"/>
                <w:sz w:val="22"/>
                <w:szCs w:val="22"/>
              </w:rPr>
              <w:t xml:space="preserve">eeds </w:t>
            </w:r>
            <w:r w:rsidRPr="00D235A3">
              <w:rPr>
                <w:rFonts w:cs="Arial"/>
                <w:sz w:val="22"/>
                <w:szCs w:val="22"/>
              </w:rPr>
              <w:t>F</w:t>
            </w:r>
            <w:r w:rsidR="00350D0E">
              <w:rPr>
                <w:rFonts w:cs="Arial"/>
                <w:sz w:val="22"/>
                <w:szCs w:val="22"/>
              </w:rPr>
              <w:t>ederated’s</w:t>
            </w:r>
            <w:r w:rsidRPr="00D235A3">
              <w:rPr>
                <w:rFonts w:cs="Arial"/>
                <w:sz w:val="22"/>
                <w:szCs w:val="22"/>
              </w:rPr>
              <w:t xml:space="preserve"> </w:t>
            </w:r>
            <w:r w:rsidR="00226986">
              <w:rPr>
                <w:rFonts w:cs="Arial"/>
                <w:sz w:val="22"/>
                <w:szCs w:val="22"/>
              </w:rPr>
              <w:t>s</w:t>
            </w:r>
            <w:r w:rsidRPr="00D235A3">
              <w:rPr>
                <w:rFonts w:cs="Arial"/>
                <w:sz w:val="22"/>
                <w:szCs w:val="22"/>
              </w:rPr>
              <w:t xml:space="preserve">heltered </w:t>
            </w:r>
            <w:r w:rsidR="00226986">
              <w:rPr>
                <w:rFonts w:cs="Arial"/>
                <w:sz w:val="22"/>
                <w:szCs w:val="22"/>
              </w:rPr>
              <w:t>independent living homes</w:t>
            </w:r>
            <w:r w:rsidRPr="00D235A3">
              <w:rPr>
                <w:rFonts w:cs="Arial"/>
                <w:sz w:val="22"/>
                <w:szCs w:val="22"/>
              </w:rPr>
              <w:t>.</w:t>
            </w:r>
          </w:p>
          <w:p w14:paraId="18B72F62" w14:textId="77777777" w:rsidR="00542921" w:rsidRPr="00D235A3" w:rsidRDefault="00542921" w:rsidP="00542921">
            <w:pPr>
              <w:numPr>
                <w:ilvl w:val="0"/>
                <w:numId w:val="4"/>
              </w:numPr>
              <w:rPr>
                <w:rFonts w:cs="Arial"/>
                <w:sz w:val="22"/>
                <w:szCs w:val="22"/>
              </w:rPr>
            </w:pPr>
            <w:r w:rsidRPr="00D235A3">
              <w:rPr>
                <w:rFonts w:cs="Arial"/>
                <w:sz w:val="22"/>
                <w:szCs w:val="22"/>
              </w:rPr>
              <w:t>Monitor standard of premises cleaning, gardening, and other contracted services.</w:t>
            </w:r>
          </w:p>
        </w:tc>
      </w:tr>
      <w:tr w:rsidR="00542921" w:rsidRPr="00D235A3" w14:paraId="2404EEC0" w14:textId="77777777" w:rsidTr="00AA3ED2">
        <w:tblPrEx>
          <w:tblCellMar>
            <w:top w:w="0" w:type="dxa"/>
            <w:bottom w:w="0" w:type="dxa"/>
          </w:tblCellMar>
        </w:tblPrEx>
        <w:tc>
          <w:tcPr>
            <w:tcW w:w="392" w:type="dxa"/>
            <w:tcBorders>
              <w:top w:val="single" w:sz="6" w:space="0" w:color="auto"/>
              <w:left w:val="single" w:sz="6" w:space="0" w:color="auto"/>
              <w:bottom w:val="single" w:sz="6" w:space="0" w:color="auto"/>
              <w:right w:val="single" w:sz="6" w:space="0" w:color="auto"/>
            </w:tcBorders>
          </w:tcPr>
          <w:p w14:paraId="3F889D68" w14:textId="77777777" w:rsidR="00542921" w:rsidRPr="00D235A3" w:rsidRDefault="00542921" w:rsidP="000748F6">
            <w:pPr>
              <w:rPr>
                <w:rFonts w:cs="Arial"/>
                <w:sz w:val="22"/>
                <w:szCs w:val="22"/>
              </w:rPr>
            </w:pPr>
            <w:r w:rsidRPr="00D235A3">
              <w:rPr>
                <w:rFonts w:cs="Arial"/>
                <w:sz w:val="22"/>
                <w:szCs w:val="22"/>
              </w:rPr>
              <w:t>3</w:t>
            </w:r>
          </w:p>
        </w:tc>
        <w:tc>
          <w:tcPr>
            <w:tcW w:w="3544" w:type="dxa"/>
            <w:tcBorders>
              <w:top w:val="single" w:sz="6" w:space="0" w:color="auto"/>
              <w:left w:val="nil"/>
              <w:bottom w:val="single" w:sz="6" w:space="0" w:color="auto"/>
              <w:right w:val="single" w:sz="6" w:space="0" w:color="auto"/>
            </w:tcBorders>
          </w:tcPr>
          <w:p w14:paraId="770B72B3" w14:textId="77777777" w:rsidR="00542921" w:rsidRPr="00D235A3" w:rsidRDefault="00542921" w:rsidP="003F4737">
            <w:pPr>
              <w:rPr>
                <w:rFonts w:cs="Arial"/>
                <w:sz w:val="22"/>
                <w:szCs w:val="22"/>
              </w:rPr>
            </w:pPr>
            <w:r w:rsidRPr="00D235A3">
              <w:rPr>
                <w:rFonts w:cs="Arial"/>
                <w:sz w:val="22"/>
                <w:szCs w:val="22"/>
              </w:rPr>
              <w:t>Ensure good service delivery to customers.</w:t>
            </w:r>
          </w:p>
        </w:tc>
        <w:tc>
          <w:tcPr>
            <w:tcW w:w="10489" w:type="dxa"/>
            <w:tcBorders>
              <w:top w:val="single" w:sz="6" w:space="0" w:color="auto"/>
              <w:left w:val="single" w:sz="6" w:space="0" w:color="auto"/>
              <w:bottom w:val="single" w:sz="6" w:space="0" w:color="auto"/>
              <w:right w:val="single" w:sz="6" w:space="0" w:color="auto"/>
            </w:tcBorders>
          </w:tcPr>
          <w:p w14:paraId="0D3C27A7" w14:textId="77777777" w:rsidR="00542921" w:rsidRPr="00D235A3" w:rsidRDefault="00542921" w:rsidP="00542921">
            <w:pPr>
              <w:numPr>
                <w:ilvl w:val="0"/>
                <w:numId w:val="4"/>
              </w:numPr>
              <w:rPr>
                <w:rFonts w:cs="Arial"/>
                <w:sz w:val="22"/>
                <w:szCs w:val="22"/>
              </w:rPr>
            </w:pPr>
            <w:r w:rsidRPr="00D235A3">
              <w:rPr>
                <w:rFonts w:cs="Arial"/>
                <w:sz w:val="22"/>
                <w:szCs w:val="22"/>
              </w:rPr>
              <w:t>Follow relevant procedures in the performance of duties.</w:t>
            </w:r>
          </w:p>
          <w:p w14:paraId="57C9F76D" w14:textId="77777777" w:rsidR="00542921" w:rsidRPr="00D235A3" w:rsidRDefault="00542921" w:rsidP="00542921">
            <w:pPr>
              <w:numPr>
                <w:ilvl w:val="0"/>
                <w:numId w:val="4"/>
              </w:numPr>
              <w:rPr>
                <w:rFonts w:cs="Arial"/>
                <w:sz w:val="22"/>
                <w:szCs w:val="22"/>
              </w:rPr>
            </w:pPr>
            <w:r w:rsidRPr="00D235A3">
              <w:rPr>
                <w:rFonts w:cs="Arial"/>
                <w:sz w:val="22"/>
                <w:szCs w:val="22"/>
              </w:rPr>
              <w:t>Communicate change effectively and positively to customers.</w:t>
            </w:r>
          </w:p>
          <w:p w14:paraId="7A25EE8E" w14:textId="77777777" w:rsidR="00542921" w:rsidRPr="00D235A3" w:rsidRDefault="00542921" w:rsidP="00542921">
            <w:pPr>
              <w:numPr>
                <w:ilvl w:val="0"/>
                <w:numId w:val="4"/>
              </w:numPr>
              <w:rPr>
                <w:rFonts w:cs="Arial"/>
                <w:sz w:val="22"/>
                <w:szCs w:val="22"/>
              </w:rPr>
            </w:pPr>
            <w:r w:rsidRPr="00D235A3">
              <w:rPr>
                <w:rFonts w:cs="Arial"/>
                <w:sz w:val="22"/>
                <w:szCs w:val="22"/>
              </w:rPr>
              <w:t>Contribute to service development plans and initiatives.</w:t>
            </w:r>
          </w:p>
          <w:p w14:paraId="1C3DB540" w14:textId="77777777" w:rsidR="00542921" w:rsidRPr="00D235A3" w:rsidRDefault="00542921" w:rsidP="00542921">
            <w:pPr>
              <w:numPr>
                <w:ilvl w:val="0"/>
                <w:numId w:val="5"/>
              </w:numPr>
              <w:rPr>
                <w:rFonts w:cs="Arial"/>
                <w:sz w:val="22"/>
                <w:szCs w:val="22"/>
              </w:rPr>
            </w:pPr>
            <w:r w:rsidRPr="00D235A3">
              <w:rPr>
                <w:rFonts w:cs="Arial"/>
                <w:sz w:val="22"/>
                <w:szCs w:val="22"/>
              </w:rPr>
              <w:t>Liaise directly with internal and external service suppliers to resolve problems in conjunction with and on behalf of customers.</w:t>
            </w:r>
          </w:p>
          <w:p w14:paraId="065F0EE0" w14:textId="77777777" w:rsidR="00542921" w:rsidRPr="00D235A3" w:rsidRDefault="00542921" w:rsidP="00542921">
            <w:pPr>
              <w:numPr>
                <w:ilvl w:val="0"/>
                <w:numId w:val="4"/>
              </w:numPr>
              <w:rPr>
                <w:rFonts w:cs="Arial"/>
                <w:sz w:val="22"/>
                <w:szCs w:val="22"/>
              </w:rPr>
            </w:pPr>
            <w:r w:rsidRPr="00D235A3">
              <w:rPr>
                <w:rFonts w:cs="Arial"/>
                <w:sz w:val="22"/>
                <w:szCs w:val="22"/>
              </w:rPr>
              <w:t>Respond to emergencies as required.</w:t>
            </w:r>
          </w:p>
          <w:p w14:paraId="07CA6AD0" w14:textId="77777777" w:rsidR="00542921" w:rsidRPr="00D235A3" w:rsidRDefault="00542921" w:rsidP="00542921">
            <w:pPr>
              <w:numPr>
                <w:ilvl w:val="0"/>
                <w:numId w:val="4"/>
              </w:numPr>
              <w:rPr>
                <w:rFonts w:cs="Arial"/>
                <w:sz w:val="22"/>
                <w:szCs w:val="22"/>
              </w:rPr>
            </w:pPr>
            <w:r w:rsidRPr="00D235A3">
              <w:rPr>
                <w:rFonts w:cs="Arial"/>
                <w:sz w:val="22"/>
                <w:szCs w:val="22"/>
              </w:rPr>
              <w:t>Is aware of role and resources of other agencies and able to liaise and signpost appropriately.</w:t>
            </w:r>
          </w:p>
          <w:p w14:paraId="7B707351" w14:textId="77777777" w:rsidR="00542921" w:rsidRPr="00D235A3" w:rsidRDefault="00542921" w:rsidP="00542921">
            <w:pPr>
              <w:numPr>
                <w:ilvl w:val="0"/>
                <w:numId w:val="6"/>
              </w:numPr>
              <w:rPr>
                <w:rFonts w:cs="Arial"/>
                <w:sz w:val="22"/>
                <w:szCs w:val="22"/>
              </w:rPr>
            </w:pPr>
            <w:r w:rsidRPr="00D235A3">
              <w:rPr>
                <w:rFonts w:cs="Arial"/>
                <w:sz w:val="22"/>
                <w:szCs w:val="22"/>
              </w:rPr>
              <w:t>Promote fair and inclusive treatment to all groups in contact with the service.</w:t>
            </w:r>
          </w:p>
        </w:tc>
      </w:tr>
      <w:tr w:rsidR="00542921" w:rsidRPr="00D235A3" w14:paraId="246C4A6E" w14:textId="77777777" w:rsidTr="00AA3ED2">
        <w:tblPrEx>
          <w:tblCellMar>
            <w:top w:w="0" w:type="dxa"/>
            <w:bottom w:w="0" w:type="dxa"/>
          </w:tblCellMar>
        </w:tblPrEx>
        <w:tc>
          <w:tcPr>
            <w:tcW w:w="392" w:type="dxa"/>
            <w:tcBorders>
              <w:top w:val="single" w:sz="6" w:space="0" w:color="auto"/>
              <w:left w:val="single" w:sz="6" w:space="0" w:color="auto"/>
              <w:bottom w:val="single" w:sz="6" w:space="0" w:color="auto"/>
              <w:right w:val="single" w:sz="6" w:space="0" w:color="auto"/>
            </w:tcBorders>
          </w:tcPr>
          <w:p w14:paraId="6C480D32" w14:textId="77777777" w:rsidR="00542921" w:rsidRPr="00D235A3" w:rsidRDefault="00542921" w:rsidP="000748F6">
            <w:pPr>
              <w:rPr>
                <w:rFonts w:cs="Arial"/>
                <w:sz w:val="22"/>
                <w:szCs w:val="22"/>
              </w:rPr>
            </w:pPr>
            <w:r w:rsidRPr="00D235A3">
              <w:rPr>
                <w:rFonts w:cs="Arial"/>
                <w:sz w:val="22"/>
                <w:szCs w:val="22"/>
              </w:rPr>
              <w:t>4</w:t>
            </w:r>
          </w:p>
        </w:tc>
        <w:tc>
          <w:tcPr>
            <w:tcW w:w="3544" w:type="dxa"/>
            <w:tcBorders>
              <w:top w:val="single" w:sz="6" w:space="0" w:color="auto"/>
              <w:left w:val="nil"/>
              <w:bottom w:val="single" w:sz="6" w:space="0" w:color="auto"/>
              <w:right w:val="single" w:sz="6" w:space="0" w:color="auto"/>
            </w:tcBorders>
          </w:tcPr>
          <w:p w14:paraId="232F2204" w14:textId="77777777" w:rsidR="00542921" w:rsidRPr="00D235A3" w:rsidRDefault="00542921" w:rsidP="003F4737">
            <w:pPr>
              <w:rPr>
                <w:rFonts w:cs="Arial"/>
                <w:sz w:val="22"/>
                <w:szCs w:val="22"/>
              </w:rPr>
            </w:pPr>
            <w:r w:rsidRPr="00D235A3">
              <w:rPr>
                <w:rFonts w:cs="Arial"/>
                <w:sz w:val="22"/>
                <w:szCs w:val="22"/>
              </w:rPr>
              <w:t>Carries out basic administration duties</w:t>
            </w:r>
          </w:p>
        </w:tc>
        <w:tc>
          <w:tcPr>
            <w:tcW w:w="10489" w:type="dxa"/>
            <w:tcBorders>
              <w:top w:val="single" w:sz="6" w:space="0" w:color="auto"/>
              <w:left w:val="single" w:sz="6" w:space="0" w:color="auto"/>
              <w:bottom w:val="single" w:sz="6" w:space="0" w:color="auto"/>
              <w:right w:val="single" w:sz="6" w:space="0" w:color="auto"/>
            </w:tcBorders>
          </w:tcPr>
          <w:p w14:paraId="6238A7D4" w14:textId="77777777" w:rsidR="003D3378" w:rsidRPr="00D235A3" w:rsidRDefault="003D3378" w:rsidP="00542921">
            <w:pPr>
              <w:numPr>
                <w:ilvl w:val="0"/>
                <w:numId w:val="4"/>
              </w:numPr>
              <w:rPr>
                <w:rFonts w:cs="Arial"/>
                <w:sz w:val="22"/>
                <w:szCs w:val="22"/>
              </w:rPr>
            </w:pPr>
            <w:r>
              <w:rPr>
                <w:rFonts w:cs="Arial"/>
                <w:sz w:val="22"/>
                <w:szCs w:val="22"/>
              </w:rPr>
              <w:t xml:space="preserve">Supports customers with queries regarding rent payments, </w:t>
            </w:r>
            <w:proofErr w:type="gramStart"/>
            <w:r>
              <w:rPr>
                <w:rFonts w:cs="Arial"/>
                <w:sz w:val="22"/>
                <w:szCs w:val="22"/>
              </w:rPr>
              <w:t>benefits</w:t>
            </w:r>
            <w:proofErr w:type="gramEnd"/>
            <w:r>
              <w:rPr>
                <w:rFonts w:cs="Arial"/>
                <w:sz w:val="22"/>
                <w:szCs w:val="22"/>
              </w:rPr>
              <w:t xml:space="preserve"> and repairs</w:t>
            </w:r>
            <w:r w:rsidR="0015053A">
              <w:rPr>
                <w:rFonts w:cs="Arial"/>
                <w:sz w:val="22"/>
                <w:szCs w:val="22"/>
              </w:rPr>
              <w:t>.</w:t>
            </w:r>
          </w:p>
          <w:p w14:paraId="328B4895" w14:textId="77777777" w:rsidR="00542921" w:rsidRPr="00D235A3" w:rsidRDefault="0073230A" w:rsidP="00542921">
            <w:pPr>
              <w:numPr>
                <w:ilvl w:val="0"/>
                <w:numId w:val="4"/>
              </w:numPr>
              <w:rPr>
                <w:rFonts w:cs="Arial"/>
                <w:sz w:val="22"/>
                <w:szCs w:val="22"/>
              </w:rPr>
            </w:pPr>
            <w:r>
              <w:rPr>
                <w:rFonts w:cs="Arial"/>
                <w:sz w:val="22"/>
                <w:szCs w:val="22"/>
              </w:rPr>
              <w:t>Administrates the concessionary TV license for the schemes</w:t>
            </w:r>
            <w:r w:rsidR="00542921" w:rsidRPr="00D235A3">
              <w:rPr>
                <w:rFonts w:cs="Arial"/>
                <w:sz w:val="22"/>
                <w:szCs w:val="22"/>
              </w:rPr>
              <w:t xml:space="preserve"> </w:t>
            </w:r>
          </w:p>
        </w:tc>
      </w:tr>
      <w:tr w:rsidR="00542921" w:rsidRPr="00D235A3" w14:paraId="09C7D752" w14:textId="77777777" w:rsidTr="00AA3ED2">
        <w:tblPrEx>
          <w:tblCellMar>
            <w:top w:w="0" w:type="dxa"/>
            <w:bottom w:w="0" w:type="dxa"/>
          </w:tblCellMar>
        </w:tblPrEx>
        <w:tc>
          <w:tcPr>
            <w:tcW w:w="392" w:type="dxa"/>
            <w:tcBorders>
              <w:top w:val="single" w:sz="6" w:space="0" w:color="auto"/>
              <w:left w:val="single" w:sz="6" w:space="0" w:color="auto"/>
              <w:bottom w:val="single" w:sz="6" w:space="0" w:color="auto"/>
              <w:right w:val="single" w:sz="6" w:space="0" w:color="auto"/>
            </w:tcBorders>
          </w:tcPr>
          <w:p w14:paraId="697030AE" w14:textId="77777777" w:rsidR="00542921" w:rsidRPr="00D235A3" w:rsidRDefault="00542921" w:rsidP="00542921">
            <w:pPr>
              <w:rPr>
                <w:rFonts w:cs="Arial"/>
                <w:sz w:val="22"/>
                <w:szCs w:val="22"/>
              </w:rPr>
            </w:pPr>
            <w:r w:rsidRPr="00D235A3">
              <w:rPr>
                <w:rFonts w:cs="Arial"/>
                <w:sz w:val="22"/>
                <w:szCs w:val="22"/>
              </w:rPr>
              <w:t>5</w:t>
            </w:r>
          </w:p>
        </w:tc>
        <w:tc>
          <w:tcPr>
            <w:tcW w:w="3544" w:type="dxa"/>
            <w:tcBorders>
              <w:top w:val="single" w:sz="6" w:space="0" w:color="auto"/>
              <w:left w:val="nil"/>
              <w:bottom w:val="single" w:sz="6" w:space="0" w:color="auto"/>
              <w:right w:val="single" w:sz="6" w:space="0" w:color="auto"/>
            </w:tcBorders>
          </w:tcPr>
          <w:p w14:paraId="1008716F" w14:textId="77777777" w:rsidR="00542921" w:rsidRPr="00D235A3" w:rsidRDefault="00542921" w:rsidP="003F4737">
            <w:pPr>
              <w:rPr>
                <w:rFonts w:cs="Arial"/>
                <w:sz w:val="22"/>
                <w:szCs w:val="22"/>
              </w:rPr>
            </w:pPr>
            <w:r w:rsidRPr="00D235A3">
              <w:rPr>
                <w:rFonts w:cs="Arial"/>
                <w:sz w:val="22"/>
                <w:szCs w:val="22"/>
              </w:rPr>
              <w:t>Liaison and networking</w:t>
            </w:r>
          </w:p>
        </w:tc>
        <w:tc>
          <w:tcPr>
            <w:tcW w:w="10489" w:type="dxa"/>
            <w:tcBorders>
              <w:top w:val="single" w:sz="6" w:space="0" w:color="auto"/>
              <w:left w:val="single" w:sz="6" w:space="0" w:color="auto"/>
              <w:bottom w:val="single" w:sz="6" w:space="0" w:color="auto"/>
              <w:right w:val="single" w:sz="6" w:space="0" w:color="auto"/>
            </w:tcBorders>
          </w:tcPr>
          <w:p w14:paraId="2EF46A38" w14:textId="77777777" w:rsidR="00542921" w:rsidRPr="00D235A3" w:rsidRDefault="00542921" w:rsidP="00542921">
            <w:pPr>
              <w:numPr>
                <w:ilvl w:val="0"/>
                <w:numId w:val="4"/>
              </w:numPr>
              <w:rPr>
                <w:rFonts w:cs="Arial"/>
                <w:sz w:val="22"/>
                <w:szCs w:val="22"/>
              </w:rPr>
            </w:pPr>
            <w:r w:rsidRPr="00D235A3">
              <w:rPr>
                <w:rFonts w:cs="Arial"/>
                <w:sz w:val="22"/>
                <w:szCs w:val="22"/>
              </w:rPr>
              <w:t xml:space="preserve">Liaise as necessary with family, </w:t>
            </w:r>
            <w:proofErr w:type="gramStart"/>
            <w:r w:rsidRPr="00D235A3">
              <w:rPr>
                <w:rFonts w:cs="Arial"/>
                <w:sz w:val="22"/>
                <w:szCs w:val="22"/>
              </w:rPr>
              <w:t>friends</w:t>
            </w:r>
            <w:proofErr w:type="gramEnd"/>
            <w:r w:rsidRPr="00D235A3">
              <w:rPr>
                <w:rFonts w:cs="Arial"/>
                <w:sz w:val="22"/>
                <w:szCs w:val="22"/>
              </w:rPr>
              <w:t xml:space="preserve"> and neighbours. </w:t>
            </w:r>
          </w:p>
          <w:p w14:paraId="719BB757" w14:textId="77777777" w:rsidR="00542921" w:rsidRPr="00D235A3" w:rsidRDefault="00542921" w:rsidP="00542921">
            <w:pPr>
              <w:numPr>
                <w:ilvl w:val="0"/>
                <w:numId w:val="4"/>
              </w:numPr>
              <w:rPr>
                <w:rFonts w:cs="Arial"/>
                <w:sz w:val="22"/>
                <w:szCs w:val="22"/>
              </w:rPr>
            </w:pPr>
            <w:r w:rsidRPr="00D235A3">
              <w:rPr>
                <w:rFonts w:cs="Arial"/>
                <w:sz w:val="22"/>
                <w:szCs w:val="22"/>
              </w:rPr>
              <w:t>Liaise promptly and effectively with all internal customers.</w:t>
            </w:r>
          </w:p>
          <w:p w14:paraId="7DD56C01" w14:textId="77777777" w:rsidR="00542921" w:rsidRPr="00D235A3" w:rsidRDefault="00542921" w:rsidP="00542921">
            <w:pPr>
              <w:numPr>
                <w:ilvl w:val="0"/>
                <w:numId w:val="4"/>
              </w:numPr>
              <w:rPr>
                <w:rFonts w:cs="Arial"/>
                <w:sz w:val="22"/>
                <w:szCs w:val="22"/>
              </w:rPr>
            </w:pPr>
            <w:r w:rsidRPr="00D235A3">
              <w:rPr>
                <w:rFonts w:cs="Arial"/>
                <w:sz w:val="22"/>
                <w:szCs w:val="22"/>
              </w:rPr>
              <w:lastRenderedPageBreak/>
              <w:t>Promote participation in social activities</w:t>
            </w:r>
            <w:r w:rsidR="00234C15">
              <w:rPr>
                <w:rFonts w:cs="Arial"/>
                <w:sz w:val="22"/>
                <w:szCs w:val="22"/>
              </w:rPr>
              <w:t xml:space="preserve"> that may be </w:t>
            </w:r>
            <w:r w:rsidRPr="00D235A3">
              <w:rPr>
                <w:rFonts w:cs="Arial"/>
                <w:sz w:val="22"/>
                <w:szCs w:val="22"/>
              </w:rPr>
              <w:t>scheme based</w:t>
            </w:r>
            <w:r w:rsidR="00234C15">
              <w:rPr>
                <w:rFonts w:cs="Arial"/>
                <w:sz w:val="22"/>
                <w:szCs w:val="22"/>
              </w:rPr>
              <w:t xml:space="preserve">, community </w:t>
            </w:r>
            <w:proofErr w:type="gramStart"/>
            <w:r w:rsidR="00234C15">
              <w:rPr>
                <w:rFonts w:cs="Arial"/>
                <w:sz w:val="22"/>
                <w:szCs w:val="22"/>
              </w:rPr>
              <w:t>based</w:t>
            </w:r>
            <w:proofErr w:type="gramEnd"/>
            <w:r w:rsidR="00234C15">
              <w:rPr>
                <w:rFonts w:cs="Arial"/>
                <w:sz w:val="22"/>
                <w:szCs w:val="22"/>
              </w:rPr>
              <w:t xml:space="preserve"> or </w:t>
            </w:r>
            <w:r w:rsidRPr="00D235A3">
              <w:rPr>
                <w:rFonts w:cs="Arial"/>
                <w:sz w:val="22"/>
                <w:szCs w:val="22"/>
              </w:rPr>
              <w:t>organisation based.</w:t>
            </w:r>
          </w:p>
          <w:p w14:paraId="7F9D55AD" w14:textId="77777777" w:rsidR="00542921" w:rsidRPr="00D235A3" w:rsidRDefault="00542921" w:rsidP="00542921">
            <w:pPr>
              <w:numPr>
                <w:ilvl w:val="0"/>
                <w:numId w:val="4"/>
              </w:numPr>
              <w:rPr>
                <w:rFonts w:cs="Arial"/>
                <w:sz w:val="22"/>
                <w:szCs w:val="22"/>
              </w:rPr>
            </w:pPr>
            <w:r w:rsidRPr="00D235A3">
              <w:rPr>
                <w:rFonts w:cs="Arial"/>
                <w:sz w:val="22"/>
                <w:szCs w:val="22"/>
              </w:rPr>
              <w:t xml:space="preserve">Contact and liaise with relatives and services in the event of accident, </w:t>
            </w:r>
            <w:proofErr w:type="gramStart"/>
            <w:r w:rsidRPr="00D235A3">
              <w:rPr>
                <w:rFonts w:cs="Arial"/>
                <w:sz w:val="22"/>
                <w:szCs w:val="22"/>
              </w:rPr>
              <w:t>illness</w:t>
            </w:r>
            <w:proofErr w:type="gramEnd"/>
            <w:r w:rsidRPr="00D235A3">
              <w:rPr>
                <w:rFonts w:cs="Arial"/>
                <w:sz w:val="22"/>
                <w:szCs w:val="22"/>
              </w:rPr>
              <w:t xml:space="preserve"> or death.</w:t>
            </w:r>
          </w:p>
          <w:p w14:paraId="51ECBCAA" w14:textId="77777777" w:rsidR="00542921" w:rsidRDefault="00542921" w:rsidP="00542921">
            <w:pPr>
              <w:numPr>
                <w:ilvl w:val="0"/>
                <w:numId w:val="7"/>
              </w:numPr>
              <w:rPr>
                <w:rFonts w:cs="Arial"/>
                <w:sz w:val="22"/>
                <w:szCs w:val="22"/>
              </w:rPr>
            </w:pPr>
            <w:r w:rsidRPr="00D235A3">
              <w:rPr>
                <w:rFonts w:cs="Arial"/>
                <w:sz w:val="22"/>
                <w:szCs w:val="22"/>
              </w:rPr>
              <w:t xml:space="preserve">Play a co-ordinating role in the provision of care and support services within the scheme to enhance </w:t>
            </w:r>
            <w:r w:rsidR="0015053A">
              <w:rPr>
                <w:rFonts w:cs="Arial"/>
                <w:sz w:val="22"/>
                <w:szCs w:val="22"/>
              </w:rPr>
              <w:t>customer</w:t>
            </w:r>
            <w:r w:rsidRPr="00D235A3">
              <w:rPr>
                <w:rFonts w:cs="Arial"/>
                <w:sz w:val="22"/>
                <w:szCs w:val="22"/>
              </w:rPr>
              <w:t xml:space="preserve"> independence.</w:t>
            </w:r>
          </w:p>
          <w:p w14:paraId="020EB87A" w14:textId="77777777" w:rsidR="0073230A" w:rsidRPr="00D235A3" w:rsidRDefault="0073230A" w:rsidP="00542921">
            <w:pPr>
              <w:numPr>
                <w:ilvl w:val="0"/>
                <w:numId w:val="7"/>
              </w:numPr>
              <w:rPr>
                <w:rFonts w:cs="Arial"/>
                <w:sz w:val="22"/>
                <w:szCs w:val="22"/>
              </w:rPr>
            </w:pPr>
            <w:r>
              <w:rPr>
                <w:rFonts w:cs="Arial"/>
                <w:sz w:val="22"/>
                <w:szCs w:val="22"/>
              </w:rPr>
              <w:t>Make and maintain contact with relevant services local to the schemes such as PCSO’s and community organisations</w:t>
            </w:r>
          </w:p>
        </w:tc>
      </w:tr>
      <w:tr w:rsidR="00542921" w:rsidRPr="00D235A3" w14:paraId="31135DFC" w14:textId="77777777" w:rsidTr="00AA3ED2">
        <w:tblPrEx>
          <w:tblCellMar>
            <w:top w:w="0" w:type="dxa"/>
            <w:bottom w:w="0" w:type="dxa"/>
          </w:tblCellMar>
        </w:tblPrEx>
        <w:tc>
          <w:tcPr>
            <w:tcW w:w="392" w:type="dxa"/>
            <w:tcBorders>
              <w:top w:val="single" w:sz="6" w:space="0" w:color="auto"/>
              <w:left w:val="single" w:sz="6" w:space="0" w:color="auto"/>
              <w:bottom w:val="single" w:sz="6" w:space="0" w:color="auto"/>
              <w:right w:val="single" w:sz="6" w:space="0" w:color="auto"/>
            </w:tcBorders>
          </w:tcPr>
          <w:p w14:paraId="529C24B4" w14:textId="77777777" w:rsidR="00542921" w:rsidRPr="00D235A3" w:rsidRDefault="00542921" w:rsidP="00542921">
            <w:pPr>
              <w:rPr>
                <w:rFonts w:cs="Arial"/>
                <w:sz w:val="22"/>
                <w:szCs w:val="22"/>
              </w:rPr>
            </w:pPr>
            <w:r w:rsidRPr="00D235A3">
              <w:rPr>
                <w:rFonts w:cs="Arial"/>
                <w:sz w:val="22"/>
                <w:szCs w:val="22"/>
              </w:rPr>
              <w:lastRenderedPageBreak/>
              <w:t>6</w:t>
            </w:r>
          </w:p>
        </w:tc>
        <w:tc>
          <w:tcPr>
            <w:tcW w:w="3544" w:type="dxa"/>
            <w:tcBorders>
              <w:top w:val="single" w:sz="6" w:space="0" w:color="auto"/>
              <w:left w:val="nil"/>
              <w:bottom w:val="single" w:sz="6" w:space="0" w:color="auto"/>
              <w:right w:val="single" w:sz="6" w:space="0" w:color="auto"/>
            </w:tcBorders>
          </w:tcPr>
          <w:p w14:paraId="4B38FBE6" w14:textId="77777777" w:rsidR="00542921" w:rsidRPr="00D235A3" w:rsidRDefault="00542921" w:rsidP="003F4737">
            <w:pPr>
              <w:rPr>
                <w:rFonts w:cs="Arial"/>
                <w:sz w:val="22"/>
                <w:szCs w:val="22"/>
              </w:rPr>
            </w:pPr>
            <w:r w:rsidRPr="00D235A3">
              <w:rPr>
                <w:rFonts w:cs="Arial"/>
                <w:sz w:val="22"/>
                <w:szCs w:val="22"/>
              </w:rPr>
              <w:t>Uses communication and IT equipment</w:t>
            </w:r>
          </w:p>
        </w:tc>
        <w:tc>
          <w:tcPr>
            <w:tcW w:w="10489" w:type="dxa"/>
            <w:tcBorders>
              <w:top w:val="single" w:sz="6" w:space="0" w:color="auto"/>
              <w:left w:val="single" w:sz="6" w:space="0" w:color="auto"/>
              <w:bottom w:val="single" w:sz="6" w:space="0" w:color="auto"/>
              <w:right w:val="single" w:sz="6" w:space="0" w:color="auto"/>
            </w:tcBorders>
          </w:tcPr>
          <w:p w14:paraId="64249466" w14:textId="77777777" w:rsidR="00542921" w:rsidRPr="00D235A3" w:rsidRDefault="00542921" w:rsidP="00542921">
            <w:pPr>
              <w:numPr>
                <w:ilvl w:val="0"/>
                <w:numId w:val="4"/>
              </w:numPr>
              <w:rPr>
                <w:rFonts w:cs="Arial"/>
                <w:sz w:val="22"/>
                <w:szCs w:val="22"/>
              </w:rPr>
            </w:pPr>
            <w:r w:rsidRPr="00D235A3">
              <w:rPr>
                <w:rFonts w:cs="Arial"/>
                <w:sz w:val="22"/>
                <w:szCs w:val="22"/>
              </w:rPr>
              <w:t xml:space="preserve">Has basic keyboard </w:t>
            </w:r>
            <w:proofErr w:type="gramStart"/>
            <w:r w:rsidRPr="00D235A3">
              <w:rPr>
                <w:rFonts w:cs="Arial"/>
                <w:sz w:val="22"/>
                <w:szCs w:val="22"/>
              </w:rPr>
              <w:t>skills, and</w:t>
            </w:r>
            <w:proofErr w:type="gramEnd"/>
            <w:r w:rsidRPr="00D235A3">
              <w:rPr>
                <w:rFonts w:cs="Arial"/>
                <w:sz w:val="22"/>
                <w:szCs w:val="22"/>
              </w:rPr>
              <w:t xml:space="preserve"> is able to use MS </w:t>
            </w:r>
            <w:r w:rsidR="008A0586">
              <w:rPr>
                <w:rFonts w:cs="Arial"/>
                <w:sz w:val="22"/>
                <w:szCs w:val="22"/>
              </w:rPr>
              <w:t>Office including</w:t>
            </w:r>
            <w:r w:rsidRPr="00D235A3">
              <w:rPr>
                <w:rFonts w:cs="Arial"/>
                <w:sz w:val="22"/>
                <w:szCs w:val="22"/>
              </w:rPr>
              <w:t xml:space="preserve"> email. </w:t>
            </w:r>
          </w:p>
          <w:p w14:paraId="6A5DF1D5" w14:textId="77777777" w:rsidR="00542921" w:rsidRPr="00D235A3" w:rsidRDefault="00542921" w:rsidP="00542921">
            <w:pPr>
              <w:numPr>
                <w:ilvl w:val="0"/>
                <w:numId w:val="4"/>
              </w:numPr>
              <w:rPr>
                <w:rFonts w:cs="Arial"/>
                <w:sz w:val="22"/>
                <w:szCs w:val="22"/>
              </w:rPr>
            </w:pPr>
            <w:r w:rsidRPr="00D235A3">
              <w:rPr>
                <w:rFonts w:cs="Arial"/>
                <w:sz w:val="22"/>
                <w:szCs w:val="22"/>
              </w:rPr>
              <w:t xml:space="preserve">Able to use the </w:t>
            </w:r>
            <w:proofErr w:type="gramStart"/>
            <w:r w:rsidRPr="00D235A3">
              <w:rPr>
                <w:rFonts w:cs="Arial"/>
                <w:sz w:val="22"/>
                <w:szCs w:val="22"/>
              </w:rPr>
              <w:t>in house</w:t>
            </w:r>
            <w:proofErr w:type="gramEnd"/>
            <w:r w:rsidRPr="00D235A3">
              <w:rPr>
                <w:rFonts w:cs="Arial"/>
                <w:sz w:val="22"/>
                <w:szCs w:val="22"/>
              </w:rPr>
              <w:t xml:space="preserve"> housing management system as required.</w:t>
            </w:r>
          </w:p>
        </w:tc>
      </w:tr>
      <w:tr w:rsidR="00957D88" w:rsidRPr="00D235A3" w14:paraId="3EE2E516" w14:textId="77777777" w:rsidTr="00AA3ED2">
        <w:tblPrEx>
          <w:tblCellMar>
            <w:top w:w="0" w:type="dxa"/>
            <w:bottom w:w="0" w:type="dxa"/>
          </w:tblCellMar>
        </w:tblPrEx>
        <w:tc>
          <w:tcPr>
            <w:tcW w:w="392" w:type="dxa"/>
            <w:tcBorders>
              <w:top w:val="single" w:sz="6" w:space="0" w:color="auto"/>
              <w:left w:val="single" w:sz="6" w:space="0" w:color="auto"/>
              <w:bottom w:val="single" w:sz="6" w:space="0" w:color="auto"/>
              <w:right w:val="single" w:sz="6" w:space="0" w:color="auto"/>
            </w:tcBorders>
          </w:tcPr>
          <w:p w14:paraId="4F094BB6" w14:textId="77777777" w:rsidR="00957D88" w:rsidRPr="00D235A3" w:rsidRDefault="00957D88" w:rsidP="00542921">
            <w:pPr>
              <w:rPr>
                <w:rFonts w:cs="Arial"/>
                <w:sz w:val="22"/>
                <w:szCs w:val="22"/>
              </w:rPr>
            </w:pPr>
            <w:r>
              <w:rPr>
                <w:rFonts w:cs="Arial"/>
                <w:sz w:val="22"/>
                <w:szCs w:val="22"/>
              </w:rPr>
              <w:t>7</w:t>
            </w:r>
          </w:p>
        </w:tc>
        <w:tc>
          <w:tcPr>
            <w:tcW w:w="3544" w:type="dxa"/>
            <w:tcBorders>
              <w:top w:val="single" w:sz="6" w:space="0" w:color="auto"/>
              <w:left w:val="nil"/>
              <w:bottom w:val="single" w:sz="6" w:space="0" w:color="auto"/>
              <w:right w:val="single" w:sz="6" w:space="0" w:color="auto"/>
            </w:tcBorders>
          </w:tcPr>
          <w:p w14:paraId="32AA63AE" w14:textId="77777777" w:rsidR="00957D88" w:rsidRPr="00D235A3" w:rsidRDefault="00957D88" w:rsidP="003F4737">
            <w:pPr>
              <w:rPr>
                <w:rFonts w:cs="Arial"/>
                <w:sz w:val="22"/>
                <w:szCs w:val="22"/>
              </w:rPr>
            </w:pPr>
            <w:r>
              <w:rPr>
                <w:rFonts w:cs="Arial"/>
                <w:sz w:val="22"/>
                <w:szCs w:val="22"/>
              </w:rPr>
              <w:t>Corporate Role</w:t>
            </w:r>
          </w:p>
        </w:tc>
        <w:tc>
          <w:tcPr>
            <w:tcW w:w="10489" w:type="dxa"/>
            <w:tcBorders>
              <w:top w:val="single" w:sz="6" w:space="0" w:color="auto"/>
              <w:left w:val="single" w:sz="6" w:space="0" w:color="auto"/>
              <w:bottom w:val="single" w:sz="6" w:space="0" w:color="auto"/>
              <w:right w:val="single" w:sz="6" w:space="0" w:color="auto"/>
            </w:tcBorders>
          </w:tcPr>
          <w:p w14:paraId="4DBEC687" w14:textId="77777777" w:rsidR="00957D88" w:rsidRDefault="00957D88" w:rsidP="00957D88">
            <w:pPr>
              <w:numPr>
                <w:ilvl w:val="0"/>
                <w:numId w:val="4"/>
              </w:numPr>
              <w:jc w:val="both"/>
              <w:rPr>
                <w:sz w:val="22"/>
              </w:rPr>
            </w:pPr>
            <w:r>
              <w:rPr>
                <w:sz w:val="22"/>
              </w:rPr>
              <w:t xml:space="preserve">To consistently meet the organisations strengths in your </w:t>
            </w:r>
            <w:proofErr w:type="gramStart"/>
            <w:r>
              <w:rPr>
                <w:sz w:val="22"/>
              </w:rPr>
              <w:t>day to day</w:t>
            </w:r>
            <w:proofErr w:type="gramEnd"/>
            <w:r>
              <w:rPr>
                <w:sz w:val="22"/>
              </w:rPr>
              <w:t xml:space="preserve"> work</w:t>
            </w:r>
          </w:p>
          <w:p w14:paraId="2AD30B5A" w14:textId="77777777" w:rsidR="00957D88" w:rsidRDefault="00957D88" w:rsidP="00957D88">
            <w:pPr>
              <w:numPr>
                <w:ilvl w:val="0"/>
                <w:numId w:val="4"/>
              </w:numPr>
              <w:jc w:val="both"/>
              <w:rPr>
                <w:sz w:val="22"/>
              </w:rPr>
            </w:pPr>
            <w:r>
              <w:rPr>
                <w:sz w:val="22"/>
              </w:rPr>
              <w:t>To work within the organisation’s Health and Safety policies and procedures taking personal responsibility for your own wellbeing</w:t>
            </w:r>
          </w:p>
          <w:p w14:paraId="7D673B28" w14:textId="77777777" w:rsidR="00957D88" w:rsidRDefault="00957D88" w:rsidP="00957D88">
            <w:pPr>
              <w:numPr>
                <w:ilvl w:val="0"/>
                <w:numId w:val="4"/>
              </w:numPr>
              <w:jc w:val="both"/>
              <w:rPr>
                <w:sz w:val="22"/>
              </w:rPr>
            </w:pPr>
            <w:r>
              <w:rPr>
                <w:sz w:val="22"/>
              </w:rPr>
              <w:t xml:space="preserve">To work within the VFM policy and consider wider business sense in all aspects of your </w:t>
            </w:r>
            <w:proofErr w:type="gramStart"/>
            <w:r>
              <w:rPr>
                <w:sz w:val="22"/>
              </w:rPr>
              <w:t>role</w:t>
            </w:r>
            <w:proofErr w:type="gramEnd"/>
          </w:p>
          <w:p w14:paraId="7C5567F6" w14:textId="77777777" w:rsidR="00957D88" w:rsidRDefault="00957D88" w:rsidP="00957D88">
            <w:pPr>
              <w:numPr>
                <w:ilvl w:val="0"/>
                <w:numId w:val="4"/>
              </w:numPr>
              <w:jc w:val="both"/>
              <w:rPr>
                <w:sz w:val="22"/>
              </w:rPr>
            </w:pPr>
            <w:r>
              <w:rPr>
                <w:sz w:val="22"/>
              </w:rPr>
              <w:t xml:space="preserve">Provide and maintain excellent standards of customer care in accordance with the organisation’s </w:t>
            </w:r>
            <w:r w:rsidR="00350D0E">
              <w:rPr>
                <w:sz w:val="22"/>
              </w:rPr>
              <w:t xml:space="preserve">Customer service and </w:t>
            </w:r>
            <w:r>
              <w:rPr>
                <w:sz w:val="22"/>
              </w:rPr>
              <w:t xml:space="preserve">Equality and Diversity </w:t>
            </w:r>
            <w:proofErr w:type="gramStart"/>
            <w:r>
              <w:rPr>
                <w:sz w:val="22"/>
              </w:rPr>
              <w:t>polic</w:t>
            </w:r>
            <w:r w:rsidR="00350D0E">
              <w:rPr>
                <w:sz w:val="22"/>
              </w:rPr>
              <w:t>ies</w:t>
            </w:r>
            <w:proofErr w:type="gramEnd"/>
          </w:p>
          <w:p w14:paraId="73824113" w14:textId="77777777" w:rsidR="00957D88" w:rsidRDefault="00957D88" w:rsidP="00957D88">
            <w:pPr>
              <w:numPr>
                <w:ilvl w:val="0"/>
                <w:numId w:val="4"/>
              </w:numPr>
              <w:jc w:val="both"/>
              <w:rPr>
                <w:sz w:val="22"/>
              </w:rPr>
            </w:pPr>
            <w:r>
              <w:rPr>
                <w:sz w:val="22"/>
              </w:rPr>
              <w:t>To work within the culture and values of the organisation and positively promote the reputation of Leeds Fed</w:t>
            </w:r>
            <w:r w:rsidR="00350D0E">
              <w:rPr>
                <w:sz w:val="22"/>
              </w:rPr>
              <w:t>erated</w:t>
            </w:r>
            <w:r>
              <w:rPr>
                <w:sz w:val="22"/>
              </w:rPr>
              <w:t xml:space="preserve"> at external events and </w:t>
            </w:r>
            <w:proofErr w:type="gramStart"/>
            <w:r>
              <w:rPr>
                <w:sz w:val="22"/>
              </w:rPr>
              <w:t>meetings</w:t>
            </w:r>
            <w:proofErr w:type="gramEnd"/>
          </w:p>
          <w:p w14:paraId="670767B7" w14:textId="77777777" w:rsidR="00957D88" w:rsidRDefault="00957D88" w:rsidP="00957D88">
            <w:pPr>
              <w:numPr>
                <w:ilvl w:val="0"/>
                <w:numId w:val="4"/>
              </w:numPr>
              <w:jc w:val="both"/>
              <w:rPr>
                <w:sz w:val="22"/>
              </w:rPr>
            </w:pPr>
            <w:r>
              <w:rPr>
                <w:sz w:val="22"/>
              </w:rPr>
              <w:t>To be responsible for your own learning and development</w:t>
            </w:r>
            <w:r w:rsidR="00350D0E">
              <w:rPr>
                <w:sz w:val="22"/>
              </w:rPr>
              <w:t xml:space="preserve">, participate </w:t>
            </w:r>
            <w:r>
              <w:rPr>
                <w:sz w:val="22"/>
              </w:rPr>
              <w:t xml:space="preserve">actively in identified training and engage with the performance management </w:t>
            </w:r>
            <w:proofErr w:type="gramStart"/>
            <w:r>
              <w:rPr>
                <w:sz w:val="22"/>
              </w:rPr>
              <w:t>system</w:t>
            </w:r>
            <w:proofErr w:type="gramEnd"/>
          </w:p>
          <w:p w14:paraId="2222D463" w14:textId="77777777" w:rsidR="00957D88" w:rsidRDefault="00957D88" w:rsidP="00957D88">
            <w:pPr>
              <w:numPr>
                <w:ilvl w:val="0"/>
                <w:numId w:val="4"/>
              </w:numPr>
              <w:jc w:val="both"/>
              <w:rPr>
                <w:sz w:val="22"/>
              </w:rPr>
            </w:pPr>
            <w:r>
              <w:rPr>
                <w:sz w:val="22"/>
              </w:rPr>
              <w:t xml:space="preserve">Communicate effectively and work productively with all </w:t>
            </w:r>
            <w:proofErr w:type="gramStart"/>
            <w:r w:rsidR="00350D0E">
              <w:rPr>
                <w:sz w:val="22"/>
              </w:rPr>
              <w:t>colleagues</w:t>
            </w:r>
            <w:proofErr w:type="gramEnd"/>
          </w:p>
          <w:p w14:paraId="2D3AABF0" w14:textId="77777777" w:rsidR="00957D88" w:rsidRPr="00D235A3" w:rsidRDefault="00957D88" w:rsidP="0015053A">
            <w:pPr>
              <w:ind w:left="360"/>
              <w:jc w:val="both"/>
              <w:rPr>
                <w:rFonts w:cs="Arial"/>
                <w:sz w:val="22"/>
                <w:szCs w:val="22"/>
              </w:rPr>
            </w:pPr>
          </w:p>
        </w:tc>
      </w:tr>
    </w:tbl>
    <w:p w14:paraId="217B6119" w14:textId="77777777" w:rsidR="008851E7" w:rsidRPr="00D235A3" w:rsidRDefault="008851E7">
      <w:pPr>
        <w:pStyle w:val="Caption"/>
        <w:rPr>
          <w:rFonts w:cs="Arial"/>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5"/>
      </w:tblGrid>
      <w:tr w:rsidR="007847A4" w:rsidRPr="00D235A3" w14:paraId="2460A623" w14:textId="77777777" w:rsidTr="0011478B">
        <w:tc>
          <w:tcPr>
            <w:tcW w:w="14425" w:type="dxa"/>
            <w:shd w:val="clear" w:color="auto" w:fill="auto"/>
          </w:tcPr>
          <w:p w14:paraId="1548C956" w14:textId="77777777" w:rsidR="007847A4" w:rsidRPr="00D235A3" w:rsidRDefault="007847A4" w:rsidP="0011478B">
            <w:pPr>
              <w:pStyle w:val="Caption"/>
              <w:jc w:val="left"/>
              <w:rPr>
                <w:rFonts w:cs="Arial"/>
                <w:sz w:val="22"/>
                <w:szCs w:val="22"/>
              </w:rPr>
            </w:pPr>
            <w:r w:rsidRPr="00D235A3">
              <w:rPr>
                <w:rFonts w:cs="Arial"/>
                <w:sz w:val="22"/>
                <w:szCs w:val="22"/>
              </w:rPr>
              <w:t xml:space="preserve">No job description can be entirely </w:t>
            </w:r>
            <w:proofErr w:type="gramStart"/>
            <w:r w:rsidRPr="00D235A3">
              <w:rPr>
                <w:rFonts w:cs="Arial"/>
                <w:sz w:val="22"/>
                <w:szCs w:val="22"/>
              </w:rPr>
              <w:t>comprehensive</w:t>
            </w:r>
            <w:proofErr w:type="gramEnd"/>
            <w:r w:rsidRPr="00D235A3">
              <w:rPr>
                <w:rFonts w:cs="Arial"/>
                <w:sz w:val="22"/>
                <w:szCs w:val="22"/>
              </w:rPr>
              <w:t xml:space="preserve"> and the job holder will be expected to carry out such other duties as may be required from time to time and are broadly consistent with the job description and status of the post within the organisation.</w:t>
            </w:r>
          </w:p>
        </w:tc>
      </w:tr>
    </w:tbl>
    <w:p w14:paraId="2AD2418A" w14:textId="77777777" w:rsidR="00360EDB" w:rsidRPr="00D235A3" w:rsidRDefault="008851E7" w:rsidP="007847A4">
      <w:pPr>
        <w:pStyle w:val="Caption"/>
        <w:jc w:val="left"/>
        <w:rPr>
          <w:rFonts w:cs="Arial"/>
          <w:sz w:val="22"/>
          <w:szCs w:val="22"/>
        </w:rPr>
      </w:pPr>
      <w:r w:rsidRPr="00D235A3">
        <w:rPr>
          <w:rFonts w:cs="Arial"/>
          <w:sz w:val="22"/>
          <w:szCs w:val="22"/>
        </w:rPr>
        <w:br w:type="page"/>
      </w:r>
    </w:p>
    <w:tbl>
      <w:tblPr>
        <w:tblW w:w="0" w:type="auto"/>
        <w:tblLook w:val="04A0" w:firstRow="1" w:lastRow="0" w:firstColumn="1" w:lastColumn="0" w:noHBand="0" w:noVBand="1"/>
      </w:tblPr>
      <w:tblGrid>
        <w:gridCol w:w="1785"/>
        <w:gridCol w:w="8988"/>
        <w:gridCol w:w="3799"/>
      </w:tblGrid>
      <w:tr w:rsidR="00360EDB" w:rsidRPr="00284E64" w14:paraId="5BBD9258" w14:textId="77777777" w:rsidTr="00284E64">
        <w:tc>
          <w:tcPr>
            <w:tcW w:w="1809" w:type="dxa"/>
            <w:vAlign w:val="center"/>
          </w:tcPr>
          <w:p w14:paraId="5F292725" w14:textId="77777777" w:rsidR="00360EDB" w:rsidRPr="00284E64" w:rsidRDefault="00360EDB" w:rsidP="00284E64">
            <w:pPr>
              <w:pStyle w:val="Title"/>
              <w:jc w:val="left"/>
              <w:rPr>
                <w:szCs w:val="24"/>
              </w:rPr>
            </w:pPr>
          </w:p>
        </w:tc>
        <w:tc>
          <w:tcPr>
            <w:tcW w:w="9124" w:type="dxa"/>
            <w:vAlign w:val="center"/>
          </w:tcPr>
          <w:p w14:paraId="48CF9261" w14:textId="77777777" w:rsidR="00360EDB" w:rsidRPr="00284E64" w:rsidRDefault="00360EDB" w:rsidP="00284E64">
            <w:pPr>
              <w:pStyle w:val="Title"/>
              <w:rPr>
                <w:rFonts w:ascii="Calibri" w:hAnsi="Calibri"/>
                <w:sz w:val="36"/>
                <w:szCs w:val="36"/>
              </w:rPr>
            </w:pPr>
          </w:p>
        </w:tc>
        <w:tc>
          <w:tcPr>
            <w:tcW w:w="3855" w:type="dxa"/>
            <w:vAlign w:val="center"/>
          </w:tcPr>
          <w:p w14:paraId="5E2F6835" w14:textId="77777777" w:rsidR="00360EDB" w:rsidRPr="00284E64" w:rsidRDefault="00360EDB" w:rsidP="00284E64">
            <w:pPr>
              <w:pStyle w:val="Title"/>
              <w:jc w:val="right"/>
              <w:rPr>
                <w:szCs w:val="24"/>
              </w:rPr>
            </w:pPr>
          </w:p>
        </w:tc>
      </w:tr>
    </w:tbl>
    <w:p w14:paraId="12A412B0" w14:textId="77777777" w:rsidR="00D235A3" w:rsidRPr="00284E64" w:rsidRDefault="00D235A3" w:rsidP="00D235A3">
      <w:pPr>
        <w:pStyle w:val="Title"/>
        <w:rPr>
          <w:rFonts w:ascii="Calibri" w:hAnsi="Calibri"/>
          <w:b w:val="0"/>
          <w:color w:val="7F7F7F"/>
          <w:sz w:val="32"/>
          <w:szCs w:val="32"/>
        </w:rPr>
      </w:pPr>
      <w:r w:rsidRPr="00284E64">
        <w:rPr>
          <w:rFonts w:ascii="Calibri" w:hAnsi="Calibri"/>
          <w:b w:val="0"/>
          <w:color w:val="7F7F7F"/>
          <w:sz w:val="32"/>
          <w:szCs w:val="32"/>
        </w:rPr>
        <w:t>Leeds Federated Housing Association</w:t>
      </w:r>
    </w:p>
    <w:p w14:paraId="3B6D9FD0" w14:textId="77777777" w:rsidR="00D235A3" w:rsidRPr="00284E64" w:rsidRDefault="00D235A3" w:rsidP="00D235A3">
      <w:pPr>
        <w:pStyle w:val="Title"/>
        <w:rPr>
          <w:color w:val="7F7F7F"/>
          <w:sz w:val="8"/>
          <w:szCs w:val="8"/>
        </w:rPr>
      </w:pPr>
    </w:p>
    <w:p w14:paraId="7798B90A" w14:textId="77777777" w:rsidR="00360EDB" w:rsidRDefault="00D235A3" w:rsidP="00D235A3">
      <w:pPr>
        <w:pStyle w:val="Caption"/>
      </w:pPr>
      <w:r w:rsidRPr="00284E64">
        <w:rPr>
          <w:rFonts w:ascii="Calibri" w:hAnsi="Calibri"/>
          <w:color w:val="7F7F7F"/>
          <w:sz w:val="36"/>
          <w:szCs w:val="36"/>
        </w:rPr>
        <w:t>Person Specification</w:t>
      </w:r>
    </w:p>
    <w:p w14:paraId="38FFA39A" w14:textId="77777777" w:rsidR="00360EDB" w:rsidRDefault="00360EDB">
      <w:pPr>
        <w:pStyle w:val="Caption"/>
      </w:pPr>
    </w:p>
    <w:tbl>
      <w:tblPr>
        <w:tblW w:w="15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8364"/>
        <w:gridCol w:w="1573"/>
        <w:gridCol w:w="1610"/>
      </w:tblGrid>
      <w:tr w:rsidR="0073456E" w:rsidRPr="00281E49" w14:paraId="658543EA" w14:textId="77777777" w:rsidTr="00D235A3">
        <w:tblPrEx>
          <w:tblCellMar>
            <w:top w:w="0" w:type="dxa"/>
            <w:bottom w:w="0" w:type="dxa"/>
          </w:tblCellMar>
        </w:tblPrEx>
        <w:trPr>
          <w:trHeight w:val="683"/>
        </w:trPr>
        <w:tc>
          <w:tcPr>
            <w:tcW w:w="15057" w:type="dxa"/>
            <w:gridSpan w:val="4"/>
            <w:vAlign w:val="center"/>
          </w:tcPr>
          <w:p w14:paraId="4234253C" w14:textId="77777777" w:rsidR="0073456E" w:rsidRPr="00D235A3" w:rsidRDefault="00542921" w:rsidP="0073456E">
            <w:pPr>
              <w:pStyle w:val="Heading2"/>
              <w:rPr>
                <w:rFonts w:cs="Arial"/>
                <w:b w:val="0"/>
                <w:sz w:val="22"/>
                <w:szCs w:val="22"/>
              </w:rPr>
            </w:pPr>
            <w:r w:rsidRPr="00D235A3">
              <w:rPr>
                <w:rFonts w:cs="Arial"/>
                <w:b w:val="0"/>
                <w:sz w:val="22"/>
                <w:szCs w:val="22"/>
              </w:rPr>
              <w:t xml:space="preserve">Support Coordinator </w:t>
            </w:r>
          </w:p>
        </w:tc>
      </w:tr>
      <w:tr w:rsidR="0073456E" w:rsidRPr="0015042D" w14:paraId="2BB770CE" w14:textId="77777777" w:rsidTr="00D235A3">
        <w:tblPrEx>
          <w:tblCellMar>
            <w:top w:w="0" w:type="dxa"/>
            <w:bottom w:w="0" w:type="dxa"/>
          </w:tblCellMar>
        </w:tblPrEx>
        <w:trPr>
          <w:trHeight w:val="513"/>
        </w:trPr>
        <w:tc>
          <w:tcPr>
            <w:tcW w:w="3510" w:type="dxa"/>
            <w:tcBorders>
              <w:bottom w:val="single" w:sz="12" w:space="0" w:color="auto"/>
            </w:tcBorders>
            <w:shd w:val="pct10" w:color="auto" w:fill="FFFFFF"/>
            <w:vAlign w:val="center"/>
          </w:tcPr>
          <w:p w14:paraId="448B4F09" w14:textId="77777777" w:rsidR="0073456E" w:rsidRPr="00D235A3" w:rsidRDefault="0073456E" w:rsidP="00284E64">
            <w:pPr>
              <w:pStyle w:val="Heading1"/>
              <w:rPr>
                <w:rFonts w:cs="Arial"/>
                <w:sz w:val="22"/>
                <w:szCs w:val="22"/>
              </w:rPr>
            </w:pPr>
            <w:r w:rsidRPr="00D235A3">
              <w:rPr>
                <w:rFonts w:cs="Arial"/>
                <w:sz w:val="22"/>
                <w:szCs w:val="22"/>
              </w:rPr>
              <w:t>Attributes</w:t>
            </w:r>
          </w:p>
        </w:tc>
        <w:tc>
          <w:tcPr>
            <w:tcW w:w="8364" w:type="dxa"/>
            <w:tcBorders>
              <w:bottom w:val="single" w:sz="12" w:space="0" w:color="000000"/>
            </w:tcBorders>
            <w:shd w:val="pct10" w:color="auto" w:fill="FFFFFF"/>
            <w:vAlign w:val="center"/>
          </w:tcPr>
          <w:p w14:paraId="2F63DCBE" w14:textId="77777777" w:rsidR="0073456E" w:rsidRPr="00D235A3" w:rsidRDefault="0073456E" w:rsidP="00284E64">
            <w:pPr>
              <w:jc w:val="center"/>
              <w:rPr>
                <w:rFonts w:cs="Arial"/>
                <w:b/>
                <w:sz w:val="22"/>
                <w:szCs w:val="22"/>
              </w:rPr>
            </w:pPr>
            <w:r w:rsidRPr="00D235A3">
              <w:rPr>
                <w:rFonts w:cs="Arial"/>
                <w:b/>
                <w:sz w:val="22"/>
                <w:szCs w:val="22"/>
              </w:rPr>
              <w:t>Description</w:t>
            </w:r>
          </w:p>
        </w:tc>
        <w:tc>
          <w:tcPr>
            <w:tcW w:w="1573" w:type="dxa"/>
            <w:tcBorders>
              <w:bottom w:val="single" w:sz="12" w:space="0" w:color="000000"/>
            </w:tcBorders>
            <w:shd w:val="pct10" w:color="auto" w:fill="FFFFFF"/>
            <w:vAlign w:val="center"/>
          </w:tcPr>
          <w:p w14:paraId="25184203" w14:textId="77777777" w:rsidR="0073456E" w:rsidRPr="00D235A3" w:rsidRDefault="0073456E" w:rsidP="00284E64">
            <w:pPr>
              <w:jc w:val="center"/>
              <w:rPr>
                <w:rFonts w:cs="Arial"/>
                <w:b/>
                <w:sz w:val="22"/>
                <w:szCs w:val="22"/>
              </w:rPr>
            </w:pPr>
            <w:r w:rsidRPr="00D235A3">
              <w:rPr>
                <w:rFonts w:cs="Arial"/>
                <w:b/>
                <w:sz w:val="22"/>
                <w:szCs w:val="22"/>
              </w:rPr>
              <w:t>ESSENTIAL</w:t>
            </w:r>
          </w:p>
        </w:tc>
        <w:tc>
          <w:tcPr>
            <w:tcW w:w="1610" w:type="dxa"/>
            <w:tcBorders>
              <w:bottom w:val="single" w:sz="12" w:space="0" w:color="000000"/>
            </w:tcBorders>
            <w:shd w:val="pct10" w:color="auto" w:fill="FFFFFF"/>
            <w:vAlign w:val="center"/>
          </w:tcPr>
          <w:p w14:paraId="2EA93087" w14:textId="77777777" w:rsidR="0073456E" w:rsidRPr="00D235A3" w:rsidRDefault="0073456E" w:rsidP="00284E64">
            <w:pPr>
              <w:jc w:val="center"/>
              <w:rPr>
                <w:rFonts w:cs="Arial"/>
                <w:b/>
                <w:sz w:val="22"/>
                <w:szCs w:val="22"/>
              </w:rPr>
            </w:pPr>
            <w:r w:rsidRPr="00D235A3">
              <w:rPr>
                <w:rFonts w:cs="Arial"/>
                <w:b/>
                <w:sz w:val="22"/>
                <w:szCs w:val="22"/>
              </w:rPr>
              <w:t>DESIRABLE</w:t>
            </w:r>
          </w:p>
        </w:tc>
      </w:tr>
      <w:tr w:rsidR="003D3378" w:rsidRPr="0015042D" w14:paraId="209C8A4C" w14:textId="77777777" w:rsidTr="00D235A3">
        <w:tblPrEx>
          <w:tblCellMar>
            <w:top w:w="0" w:type="dxa"/>
            <w:bottom w:w="0" w:type="dxa"/>
          </w:tblCellMar>
        </w:tblPrEx>
        <w:tc>
          <w:tcPr>
            <w:tcW w:w="3510" w:type="dxa"/>
            <w:vMerge w:val="restart"/>
            <w:tcBorders>
              <w:top w:val="single" w:sz="12" w:space="0" w:color="auto"/>
              <w:left w:val="single" w:sz="12" w:space="0" w:color="auto"/>
            </w:tcBorders>
          </w:tcPr>
          <w:p w14:paraId="376F466F" w14:textId="77777777" w:rsidR="003D3378" w:rsidRPr="00D235A3" w:rsidRDefault="003D3378" w:rsidP="00284E64">
            <w:pPr>
              <w:rPr>
                <w:rFonts w:cs="Arial"/>
                <w:b/>
                <w:sz w:val="22"/>
                <w:szCs w:val="22"/>
              </w:rPr>
            </w:pPr>
          </w:p>
          <w:p w14:paraId="42EDE19F" w14:textId="77777777" w:rsidR="003D3378" w:rsidRPr="00D235A3" w:rsidRDefault="003D3378" w:rsidP="001403FD">
            <w:pPr>
              <w:rPr>
                <w:rFonts w:cs="Arial"/>
                <w:sz w:val="22"/>
                <w:szCs w:val="22"/>
              </w:rPr>
            </w:pPr>
            <w:r w:rsidRPr="00D235A3">
              <w:rPr>
                <w:rFonts w:cs="Arial"/>
                <w:sz w:val="22"/>
                <w:szCs w:val="22"/>
              </w:rPr>
              <w:t>Knowledge and Experience</w:t>
            </w:r>
          </w:p>
          <w:p w14:paraId="3AF56DAC" w14:textId="77777777" w:rsidR="003D3378" w:rsidRPr="00D235A3" w:rsidRDefault="003D3378" w:rsidP="00284E64">
            <w:pPr>
              <w:rPr>
                <w:rFonts w:cs="Arial"/>
                <w:b/>
                <w:sz w:val="22"/>
                <w:szCs w:val="22"/>
              </w:rPr>
            </w:pPr>
          </w:p>
        </w:tc>
        <w:tc>
          <w:tcPr>
            <w:tcW w:w="8364" w:type="dxa"/>
            <w:tcBorders>
              <w:top w:val="single" w:sz="12" w:space="0" w:color="000000"/>
              <w:bottom w:val="single" w:sz="4" w:space="0" w:color="7F7F7F"/>
              <w:right w:val="single" w:sz="4" w:space="0" w:color="7F7F7F"/>
            </w:tcBorders>
          </w:tcPr>
          <w:p w14:paraId="747D4250" w14:textId="77777777" w:rsidR="003D3378" w:rsidRPr="00D235A3" w:rsidRDefault="003D3378" w:rsidP="008A0586">
            <w:pPr>
              <w:tabs>
                <w:tab w:val="left" w:pos="175"/>
              </w:tabs>
              <w:rPr>
                <w:rFonts w:cs="Arial"/>
                <w:sz w:val="22"/>
                <w:szCs w:val="22"/>
              </w:rPr>
            </w:pPr>
            <w:proofErr w:type="gramStart"/>
            <w:r w:rsidRPr="00D235A3">
              <w:rPr>
                <w:rFonts w:cs="Arial"/>
                <w:sz w:val="22"/>
                <w:szCs w:val="22"/>
              </w:rPr>
              <w:t>Past experience</w:t>
            </w:r>
            <w:proofErr w:type="gramEnd"/>
            <w:r w:rsidRPr="00D235A3">
              <w:rPr>
                <w:rFonts w:cs="Arial"/>
                <w:sz w:val="22"/>
                <w:szCs w:val="22"/>
              </w:rPr>
              <w:t xml:space="preserve"> of </w:t>
            </w:r>
            <w:r>
              <w:rPr>
                <w:rFonts w:cs="Arial"/>
                <w:sz w:val="22"/>
                <w:szCs w:val="22"/>
              </w:rPr>
              <w:t>s</w:t>
            </w:r>
            <w:r w:rsidRPr="00D235A3">
              <w:rPr>
                <w:rFonts w:cs="Arial"/>
                <w:sz w:val="22"/>
                <w:szCs w:val="22"/>
              </w:rPr>
              <w:t xml:space="preserve">heltered </w:t>
            </w:r>
            <w:r>
              <w:rPr>
                <w:rFonts w:cs="Arial"/>
                <w:sz w:val="22"/>
                <w:szCs w:val="22"/>
              </w:rPr>
              <w:t>h</w:t>
            </w:r>
            <w:r w:rsidRPr="00D235A3">
              <w:rPr>
                <w:rFonts w:cs="Arial"/>
                <w:sz w:val="22"/>
                <w:szCs w:val="22"/>
              </w:rPr>
              <w:t>ousing</w:t>
            </w:r>
            <w:r>
              <w:rPr>
                <w:rFonts w:cs="Arial"/>
                <w:sz w:val="22"/>
                <w:szCs w:val="22"/>
              </w:rPr>
              <w:t xml:space="preserve"> and/or care and </w:t>
            </w:r>
            <w:r w:rsidRPr="00D235A3">
              <w:rPr>
                <w:rFonts w:cs="Arial"/>
                <w:sz w:val="22"/>
                <w:szCs w:val="22"/>
              </w:rPr>
              <w:t>supported housing service delivery, working directly with older people.</w:t>
            </w:r>
          </w:p>
        </w:tc>
        <w:tc>
          <w:tcPr>
            <w:tcW w:w="1573" w:type="dxa"/>
            <w:tcBorders>
              <w:top w:val="single" w:sz="12" w:space="0" w:color="000000"/>
              <w:left w:val="single" w:sz="4" w:space="0" w:color="7F7F7F"/>
              <w:bottom w:val="single" w:sz="4" w:space="0" w:color="7F7F7F"/>
              <w:right w:val="single" w:sz="4" w:space="0" w:color="7F7F7F"/>
            </w:tcBorders>
            <w:vAlign w:val="center"/>
          </w:tcPr>
          <w:p w14:paraId="0465E74F" w14:textId="77777777" w:rsidR="003D3378" w:rsidRPr="00D235A3" w:rsidRDefault="003D3378" w:rsidP="00284E64">
            <w:pPr>
              <w:jc w:val="center"/>
              <w:rPr>
                <w:rFonts w:cs="Arial"/>
                <w:b/>
                <w:sz w:val="22"/>
                <w:szCs w:val="22"/>
              </w:rPr>
            </w:pPr>
          </w:p>
        </w:tc>
        <w:tc>
          <w:tcPr>
            <w:tcW w:w="1610" w:type="dxa"/>
            <w:tcBorders>
              <w:top w:val="single" w:sz="12" w:space="0" w:color="000000"/>
              <w:left w:val="single" w:sz="4" w:space="0" w:color="7F7F7F"/>
              <w:bottom w:val="single" w:sz="4" w:space="0" w:color="7F7F7F"/>
              <w:right w:val="single" w:sz="12" w:space="0" w:color="auto"/>
            </w:tcBorders>
            <w:vAlign w:val="center"/>
          </w:tcPr>
          <w:p w14:paraId="54677912" w14:textId="77777777" w:rsidR="003D3378" w:rsidRPr="00D235A3" w:rsidRDefault="000448D5" w:rsidP="008D6EEB">
            <w:pPr>
              <w:ind w:left="360"/>
              <w:rPr>
                <w:rFonts w:cs="Arial"/>
                <w:b/>
                <w:sz w:val="22"/>
                <w:szCs w:val="22"/>
              </w:rPr>
            </w:pPr>
            <w:r>
              <w:rPr>
                <w:rFonts w:cs="Arial"/>
                <w:b/>
                <w:sz w:val="22"/>
                <w:szCs w:val="22"/>
              </w:rPr>
              <w:t xml:space="preserve">    </w:t>
            </w:r>
            <w:r w:rsidR="003D3378" w:rsidRPr="00D235A3">
              <w:rPr>
                <w:rFonts w:cs="Arial"/>
                <w:b/>
                <w:sz w:val="22"/>
                <w:szCs w:val="22"/>
              </w:rPr>
              <w:sym w:font="Wingdings" w:char="F0FC"/>
            </w:r>
          </w:p>
        </w:tc>
      </w:tr>
      <w:tr w:rsidR="003D3378" w:rsidRPr="0015042D" w14:paraId="35BA11D3" w14:textId="77777777" w:rsidTr="009522F0">
        <w:tblPrEx>
          <w:tblCellMar>
            <w:top w:w="0" w:type="dxa"/>
            <w:bottom w:w="0" w:type="dxa"/>
          </w:tblCellMar>
        </w:tblPrEx>
        <w:trPr>
          <w:trHeight w:val="299"/>
        </w:trPr>
        <w:tc>
          <w:tcPr>
            <w:tcW w:w="3510" w:type="dxa"/>
            <w:vMerge/>
            <w:tcBorders>
              <w:left w:val="single" w:sz="12" w:space="0" w:color="auto"/>
            </w:tcBorders>
          </w:tcPr>
          <w:p w14:paraId="30724886" w14:textId="77777777" w:rsidR="003D3378" w:rsidRPr="00D235A3" w:rsidRDefault="003D3378" w:rsidP="00284E64">
            <w:pPr>
              <w:rPr>
                <w:rFonts w:cs="Arial"/>
                <w:b/>
                <w:sz w:val="22"/>
                <w:szCs w:val="22"/>
              </w:rPr>
            </w:pPr>
          </w:p>
        </w:tc>
        <w:tc>
          <w:tcPr>
            <w:tcW w:w="8364" w:type="dxa"/>
            <w:tcBorders>
              <w:top w:val="single" w:sz="4" w:space="0" w:color="7F7F7F"/>
              <w:bottom w:val="single" w:sz="4" w:space="0" w:color="7F7F7F"/>
              <w:right w:val="single" w:sz="4" w:space="0" w:color="7F7F7F"/>
            </w:tcBorders>
          </w:tcPr>
          <w:p w14:paraId="2B54F806" w14:textId="77777777" w:rsidR="003D3378" w:rsidRPr="00D235A3" w:rsidRDefault="003D3378" w:rsidP="008A0586">
            <w:pPr>
              <w:tabs>
                <w:tab w:val="left" w:pos="175"/>
              </w:tabs>
              <w:rPr>
                <w:rFonts w:cs="Arial"/>
                <w:sz w:val="22"/>
                <w:szCs w:val="22"/>
              </w:rPr>
            </w:pPr>
            <w:r w:rsidRPr="00D235A3">
              <w:rPr>
                <w:rFonts w:cs="Arial"/>
                <w:sz w:val="22"/>
                <w:szCs w:val="22"/>
              </w:rPr>
              <w:t>Knowledge of housing law and State/Welfare benefit entitlement.</w:t>
            </w:r>
          </w:p>
        </w:tc>
        <w:tc>
          <w:tcPr>
            <w:tcW w:w="1573" w:type="dxa"/>
            <w:tcBorders>
              <w:top w:val="single" w:sz="4" w:space="0" w:color="7F7F7F"/>
              <w:left w:val="single" w:sz="4" w:space="0" w:color="7F7F7F"/>
              <w:bottom w:val="single" w:sz="4" w:space="0" w:color="7F7F7F"/>
              <w:right w:val="single" w:sz="4" w:space="0" w:color="7F7F7F"/>
            </w:tcBorders>
            <w:vAlign w:val="center"/>
          </w:tcPr>
          <w:p w14:paraId="75BBD29F" w14:textId="77777777" w:rsidR="003D3378" w:rsidRPr="00D235A3" w:rsidRDefault="003D3378" w:rsidP="00284E64">
            <w:pPr>
              <w:jc w:val="center"/>
              <w:rPr>
                <w:rFonts w:cs="Arial"/>
                <w:b/>
                <w:sz w:val="22"/>
                <w:szCs w:val="22"/>
              </w:rPr>
            </w:pPr>
          </w:p>
        </w:tc>
        <w:tc>
          <w:tcPr>
            <w:tcW w:w="1610" w:type="dxa"/>
            <w:tcBorders>
              <w:top w:val="single" w:sz="4" w:space="0" w:color="7F7F7F"/>
              <w:left w:val="single" w:sz="4" w:space="0" w:color="7F7F7F"/>
              <w:bottom w:val="single" w:sz="4" w:space="0" w:color="7F7F7F"/>
              <w:right w:val="single" w:sz="12" w:space="0" w:color="auto"/>
            </w:tcBorders>
            <w:vAlign w:val="center"/>
          </w:tcPr>
          <w:p w14:paraId="418C12CD" w14:textId="77777777" w:rsidR="003D3378" w:rsidRPr="00D235A3" w:rsidRDefault="003D3378" w:rsidP="001403FD">
            <w:pPr>
              <w:jc w:val="center"/>
              <w:rPr>
                <w:rFonts w:cs="Arial"/>
                <w:b/>
                <w:sz w:val="22"/>
                <w:szCs w:val="22"/>
              </w:rPr>
            </w:pPr>
            <w:r w:rsidRPr="00D235A3">
              <w:rPr>
                <w:rFonts w:cs="Arial"/>
                <w:b/>
                <w:sz w:val="22"/>
                <w:szCs w:val="22"/>
              </w:rPr>
              <w:sym w:font="Wingdings" w:char="F0FC"/>
            </w:r>
          </w:p>
        </w:tc>
      </w:tr>
      <w:tr w:rsidR="003D3378" w:rsidRPr="0015042D" w14:paraId="3DE6542A" w14:textId="77777777" w:rsidTr="00D235A3">
        <w:tblPrEx>
          <w:tblCellMar>
            <w:top w:w="0" w:type="dxa"/>
            <w:bottom w:w="0" w:type="dxa"/>
          </w:tblCellMar>
        </w:tblPrEx>
        <w:tc>
          <w:tcPr>
            <w:tcW w:w="3510" w:type="dxa"/>
            <w:vMerge/>
            <w:tcBorders>
              <w:left w:val="single" w:sz="12" w:space="0" w:color="auto"/>
            </w:tcBorders>
          </w:tcPr>
          <w:p w14:paraId="3E4A8CD7" w14:textId="77777777" w:rsidR="003D3378" w:rsidRPr="00D235A3" w:rsidRDefault="003D3378" w:rsidP="00284E64">
            <w:pPr>
              <w:rPr>
                <w:rFonts w:cs="Arial"/>
                <w:b/>
                <w:sz w:val="22"/>
                <w:szCs w:val="22"/>
              </w:rPr>
            </w:pPr>
          </w:p>
        </w:tc>
        <w:tc>
          <w:tcPr>
            <w:tcW w:w="8364" w:type="dxa"/>
            <w:tcBorders>
              <w:top w:val="single" w:sz="4" w:space="0" w:color="7F7F7F"/>
              <w:bottom w:val="single" w:sz="4" w:space="0" w:color="7F7F7F"/>
              <w:right w:val="single" w:sz="4" w:space="0" w:color="7F7F7F"/>
            </w:tcBorders>
          </w:tcPr>
          <w:p w14:paraId="4D09EEFE" w14:textId="77777777" w:rsidR="003D3378" w:rsidRPr="00D235A3" w:rsidRDefault="003D3378" w:rsidP="00542921">
            <w:pPr>
              <w:rPr>
                <w:rFonts w:cs="Arial"/>
                <w:sz w:val="22"/>
                <w:szCs w:val="22"/>
              </w:rPr>
            </w:pPr>
            <w:r w:rsidRPr="00D235A3">
              <w:rPr>
                <w:rFonts w:cs="Arial"/>
                <w:sz w:val="22"/>
                <w:szCs w:val="22"/>
              </w:rPr>
              <w:t>Knowledge of national mental health developments and services</w:t>
            </w:r>
          </w:p>
        </w:tc>
        <w:tc>
          <w:tcPr>
            <w:tcW w:w="1573" w:type="dxa"/>
            <w:tcBorders>
              <w:top w:val="single" w:sz="4" w:space="0" w:color="7F7F7F"/>
              <w:left w:val="single" w:sz="4" w:space="0" w:color="7F7F7F"/>
              <w:bottom w:val="single" w:sz="4" w:space="0" w:color="7F7F7F"/>
              <w:right w:val="single" w:sz="4" w:space="0" w:color="7F7F7F"/>
            </w:tcBorders>
            <w:vAlign w:val="center"/>
          </w:tcPr>
          <w:p w14:paraId="11226CC7" w14:textId="77777777" w:rsidR="003D3378" w:rsidRPr="00D235A3" w:rsidRDefault="003D3378" w:rsidP="00284E64">
            <w:pPr>
              <w:jc w:val="center"/>
              <w:rPr>
                <w:rFonts w:cs="Arial"/>
                <w:b/>
                <w:sz w:val="22"/>
                <w:szCs w:val="22"/>
              </w:rPr>
            </w:pPr>
          </w:p>
        </w:tc>
        <w:tc>
          <w:tcPr>
            <w:tcW w:w="1610" w:type="dxa"/>
            <w:tcBorders>
              <w:top w:val="single" w:sz="4" w:space="0" w:color="7F7F7F"/>
              <w:left w:val="single" w:sz="4" w:space="0" w:color="7F7F7F"/>
              <w:bottom w:val="single" w:sz="4" w:space="0" w:color="7F7F7F"/>
              <w:right w:val="single" w:sz="12" w:space="0" w:color="auto"/>
            </w:tcBorders>
            <w:vAlign w:val="center"/>
          </w:tcPr>
          <w:p w14:paraId="70B3D459" w14:textId="77777777" w:rsidR="003D3378" w:rsidRPr="00D235A3" w:rsidRDefault="000448D5" w:rsidP="000448D5">
            <w:pPr>
              <w:ind w:left="360"/>
              <w:rPr>
                <w:rFonts w:cs="Arial"/>
                <w:b/>
                <w:sz w:val="22"/>
                <w:szCs w:val="22"/>
              </w:rPr>
            </w:pPr>
            <w:r>
              <w:rPr>
                <w:rFonts w:cs="Arial"/>
                <w:b/>
                <w:sz w:val="22"/>
                <w:szCs w:val="22"/>
              </w:rPr>
              <w:t xml:space="preserve">    </w:t>
            </w:r>
            <w:r w:rsidR="003D3378" w:rsidRPr="00D235A3">
              <w:rPr>
                <w:rFonts w:cs="Arial"/>
                <w:b/>
                <w:sz w:val="22"/>
                <w:szCs w:val="22"/>
              </w:rPr>
              <w:sym w:font="Wingdings" w:char="F0FC"/>
            </w:r>
          </w:p>
        </w:tc>
      </w:tr>
      <w:tr w:rsidR="003D3378" w:rsidRPr="0015042D" w14:paraId="2B85D987" w14:textId="77777777" w:rsidTr="00D235A3">
        <w:tblPrEx>
          <w:tblCellMar>
            <w:top w:w="0" w:type="dxa"/>
            <w:bottom w:w="0" w:type="dxa"/>
          </w:tblCellMar>
        </w:tblPrEx>
        <w:tc>
          <w:tcPr>
            <w:tcW w:w="3510" w:type="dxa"/>
            <w:vMerge/>
            <w:tcBorders>
              <w:left w:val="single" w:sz="12" w:space="0" w:color="auto"/>
            </w:tcBorders>
          </w:tcPr>
          <w:p w14:paraId="4837B695" w14:textId="77777777" w:rsidR="003D3378" w:rsidRPr="00D235A3" w:rsidRDefault="003D3378" w:rsidP="00284E64">
            <w:pPr>
              <w:rPr>
                <w:rFonts w:cs="Arial"/>
                <w:b/>
                <w:sz w:val="22"/>
                <w:szCs w:val="22"/>
              </w:rPr>
            </w:pPr>
          </w:p>
        </w:tc>
        <w:tc>
          <w:tcPr>
            <w:tcW w:w="8364" w:type="dxa"/>
            <w:tcBorders>
              <w:top w:val="single" w:sz="4" w:space="0" w:color="7F7F7F"/>
              <w:bottom w:val="single" w:sz="4" w:space="0" w:color="7F7F7F"/>
              <w:right w:val="single" w:sz="4" w:space="0" w:color="7F7F7F"/>
            </w:tcBorders>
          </w:tcPr>
          <w:p w14:paraId="1C645E7A" w14:textId="77777777" w:rsidR="003D3378" w:rsidRPr="00D235A3" w:rsidRDefault="003D3378" w:rsidP="008A0586">
            <w:pPr>
              <w:rPr>
                <w:rFonts w:cs="Arial"/>
                <w:sz w:val="22"/>
                <w:szCs w:val="22"/>
              </w:rPr>
            </w:pPr>
            <w:r>
              <w:rPr>
                <w:rFonts w:cs="Arial"/>
                <w:sz w:val="22"/>
                <w:szCs w:val="22"/>
              </w:rPr>
              <w:t>Experience of carrying out administrative tasks to a high level of accuracy and quality</w:t>
            </w:r>
          </w:p>
        </w:tc>
        <w:tc>
          <w:tcPr>
            <w:tcW w:w="1573" w:type="dxa"/>
            <w:tcBorders>
              <w:top w:val="single" w:sz="4" w:space="0" w:color="7F7F7F"/>
              <w:left w:val="single" w:sz="4" w:space="0" w:color="7F7F7F"/>
              <w:bottom w:val="single" w:sz="4" w:space="0" w:color="7F7F7F"/>
              <w:right w:val="single" w:sz="4" w:space="0" w:color="7F7F7F"/>
            </w:tcBorders>
            <w:vAlign w:val="center"/>
          </w:tcPr>
          <w:p w14:paraId="51893AD2" w14:textId="77777777" w:rsidR="003D3378" w:rsidRPr="00D235A3" w:rsidRDefault="003D3378" w:rsidP="00284E64">
            <w:pPr>
              <w:jc w:val="center"/>
              <w:rPr>
                <w:rFonts w:cs="Arial"/>
                <w:b/>
                <w:sz w:val="22"/>
                <w:szCs w:val="22"/>
              </w:rPr>
            </w:pPr>
            <w:r>
              <w:rPr>
                <w:rFonts w:cs="Arial"/>
                <w:b/>
                <w:sz w:val="22"/>
                <w:szCs w:val="22"/>
              </w:rPr>
              <w:sym w:font="Wingdings 2" w:char="F050"/>
            </w:r>
          </w:p>
        </w:tc>
        <w:tc>
          <w:tcPr>
            <w:tcW w:w="1610" w:type="dxa"/>
            <w:tcBorders>
              <w:top w:val="single" w:sz="4" w:space="0" w:color="7F7F7F"/>
              <w:left w:val="single" w:sz="4" w:space="0" w:color="7F7F7F"/>
              <w:bottom w:val="single" w:sz="4" w:space="0" w:color="7F7F7F"/>
              <w:right w:val="single" w:sz="12" w:space="0" w:color="auto"/>
            </w:tcBorders>
            <w:vAlign w:val="center"/>
          </w:tcPr>
          <w:p w14:paraId="18A27597" w14:textId="77777777" w:rsidR="003D3378" w:rsidRPr="00D235A3" w:rsidRDefault="003D3378" w:rsidP="00284E64">
            <w:pPr>
              <w:ind w:left="360"/>
              <w:jc w:val="center"/>
              <w:rPr>
                <w:rFonts w:cs="Arial"/>
                <w:b/>
                <w:sz w:val="22"/>
                <w:szCs w:val="22"/>
              </w:rPr>
            </w:pPr>
          </w:p>
        </w:tc>
      </w:tr>
      <w:tr w:rsidR="003D3378" w:rsidRPr="0015042D" w14:paraId="5C118375" w14:textId="77777777" w:rsidTr="00D235A3">
        <w:tblPrEx>
          <w:tblCellMar>
            <w:top w:w="0" w:type="dxa"/>
            <w:bottom w:w="0" w:type="dxa"/>
          </w:tblCellMar>
        </w:tblPrEx>
        <w:tc>
          <w:tcPr>
            <w:tcW w:w="3510" w:type="dxa"/>
            <w:vMerge/>
            <w:tcBorders>
              <w:left w:val="single" w:sz="12" w:space="0" w:color="auto"/>
            </w:tcBorders>
          </w:tcPr>
          <w:p w14:paraId="48F6E84F" w14:textId="77777777" w:rsidR="003D3378" w:rsidRPr="00D235A3" w:rsidRDefault="003D3378" w:rsidP="00284E64">
            <w:pPr>
              <w:rPr>
                <w:rFonts w:cs="Arial"/>
                <w:b/>
                <w:sz w:val="22"/>
                <w:szCs w:val="22"/>
              </w:rPr>
            </w:pPr>
          </w:p>
        </w:tc>
        <w:tc>
          <w:tcPr>
            <w:tcW w:w="8364" w:type="dxa"/>
            <w:tcBorders>
              <w:top w:val="single" w:sz="4" w:space="0" w:color="7F7F7F"/>
              <w:bottom w:val="single" w:sz="4" w:space="0" w:color="7F7F7F"/>
              <w:right w:val="single" w:sz="4" w:space="0" w:color="7F7F7F"/>
            </w:tcBorders>
          </w:tcPr>
          <w:p w14:paraId="433AF77D" w14:textId="77777777" w:rsidR="003D3378" w:rsidRDefault="003D3378" w:rsidP="00350D0E">
            <w:pPr>
              <w:rPr>
                <w:rFonts w:cs="Arial"/>
                <w:sz w:val="22"/>
                <w:szCs w:val="22"/>
              </w:rPr>
            </w:pPr>
            <w:r>
              <w:rPr>
                <w:rFonts w:cs="Arial"/>
                <w:sz w:val="22"/>
                <w:szCs w:val="22"/>
              </w:rPr>
              <w:t>Knowledge of safeguarding vulnerable adults</w:t>
            </w:r>
          </w:p>
        </w:tc>
        <w:tc>
          <w:tcPr>
            <w:tcW w:w="1573" w:type="dxa"/>
            <w:tcBorders>
              <w:top w:val="single" w:sz="4" w:space="0" w:color="7F7F7F"/>
              <w:left w:val="single" w:sz="4" w:space="0" w:color="7F7F7F"/>
              <w:bottom w:val="single" w:sz="4" w:space="0" w:color="7F7F7F"/>
              <w:right w:val="single" w:sz="4" w:space="0" w:color="7F7F7F"/>
            </w:tcBorders>
            <w:vAlign w:val="center"/>
          </w:tcPr>
          <w:p w14:paraId="4835599D" w14:textId="77777777" w:rsidR="003D3378" w:rsidRDefault="003D3378" w:rsidP="00284E64">
            <w:pPr>
              <w:jc w:val="center"/>
              <w:rPr>
                <w:rFonts w:cs="Arial"/>
                <w:b/>
                <w:sz w:val="22"/>
                <w:szCs w:val="22"/>
              </w:rPr>
            </w:pPr>
            <w:r>
              <w:rPr>
                <w:rFonts w:cs="Arial"/>
                <w:b/>
                <w:sz w:val="22"/>
                <w:szCs w:val="22"/>
              </w:rPr>
              <w:sym w:font="Wingdings 2" w:char="F050"/>
            </w:r>
          </w:p>
        </w:tc>
        <w:tc>
          <w:tcPr>
            <w:tcW w:w="1610" w:type="dxa"/>
            <w:tcBorders>
              <w:top w:val="single" w:sz="4" w:space="0" w:color="7F7F7F"/>
              <w:left w:val="single" w:sz="4" w:space="0" w:color="7F7F7F"/>
              <w:bottom w:val="single" w:sz="4" w:space="0" w:color="7F7F7F"/>
              <w:right w:val="single" w:sz="12" w:space="0" w:color="auto"/>
            </w:tcBorders>
            <w:vAlign w:val="center"/>
          </w:tcPr>
          <w:p w14:paraId="41BBC8C2" w14:textId="77777777" w:rsidR="003D3378" w:rsidRPr="00D235A3" w:rsidRDefault="003D3378" w:rsidP="00284E64">
            <w:pPr>
              <w:ind w:left="360"/>
              <w:jc w:val="center"/>
              <w:rPr>
                <w:rFonts w:cs="Arial"/>
                <w:b/>
                <w:sz w:val="22"/>
                <w:szCs w:val="22"/>
              </w:rPr>
            </w:pPr>
          </w:p>
        </w:tc>
      </w:tr>
      <w:tr w:rsidR="0073456E" w:rsidRPr="0015042D" w14:paraId="40BDD1EB" w14:textId="77777777" w:rsidTr="00D235A3">
        <w:tblPrEx>
          <w:tblCellMar>
            <w:top w:w="0" w:type="dxa"/>
            <w:bottom w:w="0" w:type="dxa"/>
          </w:tblCellMar>
        </w:tblPrEx>
        <w:tc>
          <w:tcPr>
            <w:tcW w:w="3510" w:type="dxa"/>
            <w:vMerge w:val="restart"/>
            <w:tcBorders>
              <w:top w:val="single" w:sz="12" w:space="0" w:color="auto"/>
              <w:left w:val="single" w:sz="12" w:space="0" w:color="auto"/>
            </w:tcBorders>
          </w:tcPr>
          <w:p w14:paraId="26ECF633" w14:textId="77777777" w:rsidR="0073456E" w:rsidRPr="00D235A3" w:rsidRDefault="0073456E" w:rsidP="00284E64">
            <w:pPr>
              <w:rPr>
                <w:rFonts w:cs="Arial"/>
                <w:sz w:val="22"/>
                <w:szCs w:val="22"/>
              </w:rPr>
            </w:pPr>
            <w:r w:rsidRPr="00D235A3">
              <w:rPr>
                <w:rFonts w:cs="Arial"/>
                <w:sz w:val="22"/>
                <w:szCs w:val="22"/>
              </w:rPr>
              <w:t>Skills and Abilities</w:t>
            </w:r>
          </w:p>
        </w:tc>
        <w:tc>
          <w:tcPr>
            <w:tcW w:w="8364" w:type="dxa"/>
            <w:tcBorders>
              <w:top w:val="single" w:sz="12" w:space="0" w:color="auto"/>
              <w:bottom w:val="single" w:sz="4" w:space="0" w:color="7F7F7F"/>
              <w:right w:val="single" w:sz="4" w:space="0" w:color="7F7F7F"/>
            </w:tcBorders>
          </w:tcPr>
          <w:p w14:paraId="6BADBC12" w14:textId="77777777" w:rsidR="0073456E" w:rsidRPr="00D235A3" w:rsidRDefault="00957D88" w:rsidP="00957D88">
            <w:pPr>
              <w:rPr>
                <w:rFonts w:cs="Arial"/>
                <w:sz w:val="22"/>
                <w:szCs w:val="22"/>
              </w:rPr>
            </w:pPr>
            <w:r w:rsidRPr="00D235A3">
              <w:rPr>
                <w:rFonts w:cs="Arial"/>
                <w:sz w:val="22"/>
                <w:szCs w:val="22"/>
              </w:rPr>
              <w:t>Meets the organisations strengths *</w:t>
            </w:r>
            <w:r>
              <w:rPr>
                <w:rFonts w:cs="Arial"/>
                <w:sz w:val="22"/>
                <w:szCs w:val="22"/>
              </w:rPr>
              <w:t xml:space="preserve">  </w:t>
            </w:r>
          </w:p>
        </w:tc>
        <w:tc>
          <w:tcPr>
            <w:tcW w:w="1573" w:type="dxa"/>
            <w:tcBorders>
              <w:top w:val="single" w:sz="12" w:space="0" w:color="auto"/>
              <w:left w:val="single" w:sz="4" w:space="0" w:color="7F7F7F"/>
              <w:bottom w:val="single" w:sz="4" w:space="0" w:color="7F7F7F"/>
              <w:right w:val="single" w:sz="4" w:space="0" w:color="7F7F7F"/>
            </w:tcBorders>
            <w:vAlign w:val="center"/>
          </w:tcPr>
          <w:p w14:paraId="0314EB90" w14:textId="77777777" w:rsidR="0073456E" w:rsidRPr="00D235A3" w:rsidRDefault="002114BB" w:rsidP="00284E64">
            <w:pPr>
              <w:jc w:val="center"/>
              <w:rPr>
                <w:rFonts w:cs="Arial"/>
                <w:b/>
                <w:sz w:val="22"/>
                <w:szCs w:val="22"/>
              </w:rPr>
            </w:pPr>
            <w:r w:rsidRPr="00D235A3">
              <w:rPr>
                <w:rFonts w:cs="Arial"/>
                <w:b/>
                <w:sz w:val="22"/>
                <w:szCs w:val="22"/>
              </w:rPr>
              <w:sym w:font="Wingdings" w:char="F0FC"/>
            </w:r>
          </w:p>
        </w:tc>
        <w:tc>
          <w:tcPr>
            <w:tcW w:w="1610" w:type="dxa"/>
            <w:tcBorders>
              <w:top w:val="single" w:sz="12" w:space="0" w:color="auto"/>
              <w:left w:val="single" w:sz="4" w:space="0" w:color="7F7F7F"/>
              <w:bottom w:val="single" w:sz="4" w:space="0" w:color="7F7F7F"/>
              <w:right w:val="single" w:sz="12" w:space="0" w:color="auto"/>
            </w:tcBorders>
            <w:vAlign w:val="center"/>
          </w:tcPr>
          <w:p w14:paraId="549DB1E0" w14:textId="77777777" w:rsidR="0073456E" w:rsidRPr="00D235A3" w:rsidRDefault="0073456E" w:rsidP="00284E64">
            <w:pPr>
              <w:rPr>
                <w:rFonts w:cs="Arial"/>
                <w:b/>
                <w:sz w:val="22"/>
                <w:szCs w:val="22"/>
              </w:rPr>
            </w:pPr>
          </w:p>
        </w:tc>
      </w:tr>
      <w:tr w:rsidR="001403FD" w:rsidRPr="0015042D" w14:paraId="408FCF1D" w14:textId="77777777" w:rsidTr="00D235A3">
        <w:tblPrEx>
          <w:tblCellMar>
            <w:top w:w="0" w:type="dxa"/>
            <w:bottom w:w="0" w:type="dxa"/>
          </w:tblCellMar>
        </w:tblPrEx>
        <w:tc>
          <w:tcPr>
            <w:tcW w:w="3510" w:type="dxa"/>
            <w:vMerge/>
            <w:tcBorders>
              <w:left w:val="single" w:sz="12" w:space="0" w:color="auto"/>
            </w:tcBorders>
          </w:tcPr>
          <w:p w14:paraId="4D2AF24C" w14:textId="77777777" w:rsidR="001403FD" w:rsidRPr="00D235A3" w:rsidRDefault="001403FD" w:rsidP="00284E64">
            <w:pPr>
              <w:rPr>
                <w:rFonts w:cs="Arial"/>
                <w:b/>
                <w:sz w:val="22"/>
                <w:szCs w:val="22"/>
              </w:rPr>
            </w:pPr>
          </w:p>
        </w:tc>
        <w:tc>
          <w:tcPr>
            <w:tcW w:w="8364" w:type="dxa"/>
            <w:tcBorders>
              <w:top w:val="single" w:sz="4" w:space="0" w:color="7F7F7F"/>
              <w:bottom w:val="single" w:sz="4" w:space="0" w:color="7F7F7F"/>
              <w:right w:val="single" w:sz="4" w:space="0" w:color="7F7F7F"/>
            </w:tcBorders>
          </w:tcPr>
          <w:p w14:paraId="039E23DB" w14:textId="77777777" w:rsidR="001403FD" w:rsidRPr="00D235A3" w:rsidRDefault="006349F3" w:rsidP="006349F3">
            <w:pPr>
              <w:rPr>
                <w:rFonts w:cs="Arial"/>
                <w:sz w:val="22"/>
                <w:szCs w:val="22"/>
              </w:rPr>
            </w:pPr>
            <w:r>
              <w:rPr>
                <w:rFonts w:cs="Arial"/>
                <w:sz w:val="22"/>
                <w:szCs w:val="22"/>
              </w:rPr>
              <w:t>A</w:t>
            </w:r>
            <w:r w:rsidR="00957D88" w:rsidRPr="00D235A3">
              <w:rPr>
                <w:rFonts w:cs="Arial"/>
                <w:sz w:val="22"/>
                <w:szCs w:val="22"/>
              </w:rPr>
              <w:t>ble to meet individual and job specific targets as set by line manager</w:t>
            </w:r>
          </w:p>
        </w:tc>
        <w:tc>
          <w:tcPr>
            <w:tcW w:w="1573" w:type="dxa"/>
            <w:tcBorders>
              <w:top w:val="single" w:sz="4" w:space="0" w:color="7F7F7F"/>
              <w:left w:val="single" w:sz="4" w:space="0" w:color="7F7F7F"/>
              <w:bottom w:val="single" w:sz="4" w:space="0" w:color="7F7F7F"/>
              <w:right w:val="single" w:sz="4" w:space="0" w:color="7F7F7F"/>
            </w:tcBorders>
            <w:vAlign w:val="center"/>
          </w:tcPr>
          <w:p w14:paraId="64D23EA8" w14:textId="77777777" w:rsidR="001403FD" w:rsidRPr="00D235A3" w:rsidRDefault="002114BB" w:rsidP="00284E64">
            <w:pPr>
              <w:jc w:val="center"/>
              <w:rPr>
                <w:rFonts w:cs="Arial"/>
                <w:b/>
                <w:sz w:val="22"/>
                <w:szCs w:val="22"/>
              </w:rPr>
            </w:pPr>
            <w:r w:rsidRPr="00D235A3">
              <w:rPr>
                <w:rFonts w:cs="Arial"/>
                <w:b/>
                <w:sz w:val="22"/>
                <w:szCs w:val="22"/>
              </w:rPr>
              <w:sym w:font="Wingdings" w:char="F0FC"/>
            </w:r>
          </w:p>
        </w:tc>
        <w:tc>
          <w:tcPr>
            <w:tcW w:w="1610" w:type="dxa"/>
            <w:tcBorders>
              <w:top w:val="single" w:sz="4" w:space="0" w:color="7F7F7F"/>
              <w:left w:val="single" w:sz="4" w:space="0" w:color="7F7F7F"/>
              <w:bottom w:val="single" w:sz="4" w:space="0" w:color="7F7F7F"/>
              <w:right w:val="single" w:sz="12" w:space="0" w:color="auto"/>
            </w:tcBorders>
            <w:vAlign w:val="center"/>
          </w:tcPr>
          <w:p w14:paraId="70BA926A" w14:textId="77777777" w:rsidR="001403FD" w:rsidRPr="00D235A3" w:rsidRDefault="001403FD" w:rsidP="00284E64">
            <w:pPr>
              <w:ind w:left="360"/>
              <w:jc w:val="center"/>
              <w:rPr>
                <w:rFonts w:cs="Arial"/>
                <w:b/>
                <w:sz w:val="22"/>
                <w:szCs w:val="22"/>
              </w:rPr>
            </w:pPr>
          </w:p>
        </w:tc>
      </w:tr>
      <w:tr w:rsidR="006349F3" w:rsidRPr="0015042D" w14:paraId="385A8574" w14:textId="77777777" w:rsidTr="00D235A3">
        <w:tblPrEx>
          <w:tblCellMar>
            <w:top w:w="0" w:type="dxa"/>
            <w:bottom w:w="0" w:type="dxa"/>
          </w:tblCellMar>
        </w:tblPrEx>
        <w:tc>
          <w:tcPr>
            <w:tcW w:w="3510" w:type="dxa"/>
            <w:vMerge/>
            <w:tcBorders>
              <w:left w:val="single" w:sz="12" w:space="0" w:color="auto"/>
            </w:tcBorders>
          </w:tcPr>
          <w:p w14:paraId="680966DF" w14:textId="77777777" w:rsidR="006349F3" w:rsidRPr="00D235A3" w:rsidRDefault="006349F3" w:rsidP="00284E64">
            <w:pPr>
              <w:rPr>
                <w:rFonts w:cs="Arial"/>
                <w:b/>
                <w:sz w:val="22"/>
                <w:szCs w:val="22"/>
              </w:rPr>
            </w:pPr>
          </w:p>
        </w:tc>
        <w:tc>
          <w:tcPr>
            <w:tcW w:w="8364" w:type="dxa"/>
            <w:tcBorders>
              <w:top w:val="single" w:sz="4" w:space="0" w:color="7F7F7F"/>
              <w:bottom w:val="single" w:sz="4" w:space="0" w:color="7F7F7F"/>
              <w:right w:val="single" w:sz="4" w:space="0" w:color="7F7F7F"/>
            </w:tcBorders>
          </w:tcPr>
          <w:p w14:paraId="4BBC62F6" w14:textId="77777777" w:rsidR="006349F3" w:rsidRPr="00D235A3" w:rsidRDefault="006349F3" w:rsidP="00DB051C">
            <w:pPr>
              <w:rPr>
                <w:rFonts w:cs="Arial"/>
                <w:sz w:val="22"/>
                <w:szCs w:val="22"/>
              </w:rPr>
            </w:pPr>
            <w:r>
              <w:rPr>
                <w:rFonts w:cs="Arial"/>
                <w:sz w:val="22"/>
                <w:szCs w:val="22"/>
              </w:rPr>
              <w:t>Able to build and maintain positive working relationships with colleagues and other agencies</w:t>
            </w:r>
          </w:p>
        </w:tc>
        <w:tc>
          <w:tcPr>
            <w:tcW w:w="1573" w:type="dxa"/>
            <w:tcBorders>
              <w:top w:val="single" w:sz="4" w:space="0" w:color="7F7F7F"/>
              <w:left w:val="single" w:sz="4" w:space="0" w:color="7F7F7F"/>
              <w:bottom w:val="single" w:sz="4" w:space="0" w:color="7F7F7F"/>
              <w:right w:val="single" w:sz="4" w:space="0" w:color="7F7F7F"/>
            </w:tcBorders>
            <w:vAlign w:val="center"/>
          </w:tcPr>
          <w:p w14:paraId="152D4B11" w14:textId="77777777" w:rsidR="006349F3" w:rsidRPr="00D235A3" w:rsidRDefault="006349F3" w:rsidP="00284E64">
            <w:pPr>
              <w:jc w:val="center"/>
              <w:rPr>
                <w:rFonts w:cs="Arial"/>
                <w:b/>
                <w:sz w:val="22"/>
                <w:szCs w:val="22"/>
              </w:rPr>
            </w:pPr>
            <w:r w:rsidRPr="00D235A3">
              <w:rPr>
                <w:rFonts w:cs="Arial"/>
                <w:b/>
                <w:sz w:val="22"/>
                <w:szCs w:val="22"/>
              </w:rPr>
              <w:sym w:font="Wingdings" w:char="F0FC"/>
            </w:r>
          </w:p>
        </w:tc>
        <w:tc>
          <w:tcPr>
            <w:tcW w:w="1610" w:type="dxa"/>
            <w:tcBorders>
              <w:top w:val="single" w:sz="4" w:space="0" w:color="7F7F7F"/>
              <w:left w:val="single" w:sz="4" w:space="0" w:color="7F7F7F"/>
              <w:bottom w:val="single" w:sz="4" w:space="0" w:color="7F7F7F"/>
              <w:right w:val="single" w:sz="12" w:space="0" w:color="auto"/>
            </w:tcBorders>
            <w:vAlign w:val="center"/>
          </w:tcPr>
          <w:p w14:paraId="05A57A89" w14:textId="77777777" w:rsidR="006349F3" w:rsidRPr="00D235A3" w:rsidRDefault="006349F3" w:rsidP="00284E64">
            <w:pPr>
              <w:ind w:left="360"/>
              <w:jc w:val="center"/>
              <w:rPr>
                <w:rFonts w:cs="Arial"/>
                <w:b/>
                <w:sz w:val="22"/>
                <w:szCs w:val="22"/>
              </w:rPr>
            </w:pPr>
          </w:p>
        </w:tc>
      </w:tr>
      <w:tr w:rsidR="00957D88" w:rsidRPr="0015042D" w14:paraId="1F31CE10" w14:textId="77777777" w:rsidTr="00D235A3">
        <w:tblPrEx>
          <w:tblCellMar>
            <w:top w:w="0" w:type="dxa"/>
            <w:bottom w:w="0" w:type="dxa"/>
          </w:tblCellMar>
        </w:tblPrEx>
        <w:tc>
          <w:tcPr>
            <w:tcW w:w="3510" w:type="dxa"/>
            <w:vMerge/>
            <w:tcBorders>
              <w:left w:val="single" w:sz="12" w:space="0" w:color="auto"/>
            </w:tcBorders>
          </w:tcPr>
          <w:p w14:paraId="03BE8903" w14:textId="77777777" w:rsidR="00957D88" w:rsidRPr="00D235A3" w:rsidRDefault="00957D88" w:rsidP="00284E64">
            <w:pPr>
              <w:rPr>
                <w:rFonts w:cs="Arial"/>
                <w:b/>
                <w:sz w:val="22"/>
                <w:szCs w:val="22"/>
              </w:rPr>
            </w:pPr>
          </w:p>
        </w:tc>
        <w:tc>
          <w:tcPr>
            <w:tcW w:w="8364" w:type="dxa"/>
            <w:tcBorders>
              <w:top w:val="single" w:sz="4" w:space="0" w:color="7F7F7F"/>
              <w:bottom w:val="single" w:sz="4" w:space="0" w:color="7F7F7F"/>
              <w:right w:val="single" w:sz="4" w:space="0" w:color="7F7F7F"/>
            </w:tcBorders>
          </w:tcPr>
          <w:p w14:paraId="3F9AF1B6" w14:textId="77777777" w:rsidR="00957D88" w:rsidRPr="00D235A3" w:rsidRDefault="006349F3" w:rsidP="006349F3">
            <w:pPr>
              <w:rPr>
                <w:rFonts w:cs="Arial"/>
                <w:sz w:val="22"/>
                <w:szCs w:val="22"/>
              </w:rPr>
            </w:pPr>
            <w:r>
              <w:rPr>
                <w:rFonts w:cs="Arial"/>
                <w:sz w:val="22"/>
                <w:szCs w:val="22"/>
              </w:rPr>
              <w:t>A</w:t>
            </w:r>
            <w:r w:rsidR="00957D88" w:rsidRPr="00D235A3">
              <w:rPr>
                <w:rFonts w:cs="Arial"/>
                <w:sz w:val="22"/>
                <w:szCs w:val="22"/>
              </w:rPr>
              <w:t>ble to demonstrate the ability to work with customers on a consistent and enabling basis</w:t>
            </w:r>
          </w:p>
        </w:tc>
        <w:tc>
          <w:tcPr>
            <w:tcW w:w="1573" w:type="dxa"/>
            <w:tcBorders>
              <w:top w:val="single" w:sz="4" w:space="0" w:color="7F7F7F"/>
              <w:left w:val="single" w:sz="4" w:space="0" w:color="7F7F7F"/>
              <w:bottom w:val="single" w:sz="4" w:space="0" w:color="7F7F7F"/>
              <w:right w:val="single" w:sz="4" w:space="0" w:color="7F7F7F"/>
            </w:tcBorders>
            <w:vAlign w:val="center"/>
          </w:tcPr>
          <w:p w14:paraId="3637A0BE" w14:textId="77777777" w:rsidR="00957D88" w:rsidRPr="00D235A3" w:rsidRDefault="002114BB" w:rsidP="00284E64">
            <w:pPr>
              <w:jc w:val="center"/>
              <w:rPr>
                <w:rFonts w:cs="Arial"/>
                <w:b/>
                <w:sz w:val="22"/>
                <w:szCs w:val="22"/>
              </w:rPr>
            </w:pPr>
            <w:r w:rsidRPr="00D235A3">
              <w:rPr>
                <w:rFonts w:cs="Arial"/>
                <w:b/>
                <w:sz w:val="22"/>
                <w:szCs w:val="22"/>
              </w:rPr>
              <w:sym w:font="Wingdings" w:char="F0FC"/>
            </w:r>
          </w:p>
        </w:tc>
        <w:tc>
          <w:tcPr>
            <w:tcW w:w="1610" w:type="dxa"/>
            <w:tcBorders>
              <w:top w:val="single" w:sz="4" w:space="0" w:color="7F7F7F"/>
              <w:left w:val="single" w:sz="4" w:space="0" w:color="7F7F7F"/>
              <w:bottom w:val="single" w:sz="4" w:space="0" w:color="7F7F7F"/>
              <w:right w:val="single" w:sz="12" w:space="0" w:color="auto"/>
            </w:tcBorders>
            <w:vAlign w:val="center"/>
          </w:tcPr>
          <w:p w14:paraId="0F1E79C2" w14:textId="77777777" w:rsidR="00957D88" w:rsidRPr="00D235A3" w:rsidRDefault="00957D88" w:rsidP="00284E64">
            <w:pPr>
              <w:ind w:left="360"/>
              <w:jc w:val="center"/>
              <w:rPr>
                <w:rFonts w:cs="Arial"/>
                <w:b/>
                <w:sz w:val="22"/>
                <w:szCs w:val="22"/>
              </w:rPr>
            </w:pPr>
          </w:p>
        </w:tc>
      </w:tr>
      <w:tr w:rsidR="00957D88" w:rsidRPr="0015042D" w14:paraId="6765DE09" w14:textId="77777777" w:rsidTr="00D235A3">
        <w:tblPrEx>
          <w:tblCellMar>
            <w:top w:w="0" w:type="dxa"/>
            <w:bottom w:w="0" w:type="dxa"/>
          </w:tblCellMar>
        </w:tblPrEx>
        <w:tc>
          <w:tcPr>
            <w:tcW w:w="3510" w:type="dxa"/>
            <w:vMerge/>
            <w:tcBorders>
              <w:left w:val="single" w:sz="12" w:space="0" w:color="auto"/>
            </w:tcBorders>
          </w:tcPr>
          <w:p w14:paraId="54BAF355" w14:textId="77777777" w:rsidR="00957D88" w:rsidRPr="00D235A3" w:rsidRDefault="00957D88" w:rsidP="00284E64">
            <w:pPr>
              <w:rPr>
                <w:rFonts w:cs="Arial"/>
                <w:b/>
                <w:sz w:val="22"/>
                <w:szCs w:val="22"/>
              </w:rPr>
            </w:pPr>
          </w:p>
        </w:tc>
        <w:tc>
          <w:tcPr>
            <w:tcW w:w="8364" w:type="dxa"/>
            <w:tcBorders>
              <w:top w:val="single" w:sz="4" w:space="0" w:color="7F7F7F"/>
              <w:bottom w:val="single" w:sz="4" w:space="0" w:color="7F7F7F"/>
              <w:right w:val="single" w:sz="4" w:space="0" w:color="7F7F7F"/>
            </w:tcBorders>
          </w:tcPr>
          <w:p w14:paraId="2315F493" w14:textId="77777777" w:rsidR="00957D88" w:rsidRPr="00D235A3" w:rsidRDefault="00957D88" w:rsidP="006349F3">
            <w:pPr>
              <w:rPr>
                <w:rFonts w:cs="Arial"/>
                <w:sz w:val="22"/>
                <w:szCs w:val="22"/>
              </w:rPr>
            </w:pPr>
            <w:r w:rsidRPr="00D235A3">
              <w:rPr>
                <w:rFonts w:cs="Arial"/>
                <w:sz w:val="22"/>
                <w:szCs w:val="22"/>
              </w:rPr>
              <w:t xml:space="preserve">Ability to </w:t>
            </w:r>
            <w:r w:rsidR="006349F3">
              <w:rPr>
                <w:rFonts w:cs="Arial"/>
                <w:sz w:val="22"/>
                <w:szCs w:val="22"/>
              </w:rPr>
              <w:t xml:space="preserve">identify </w:t>
            </w:r>
            <w:r w:rsidRPr="00D235A3">
              <w:rPr>
                <w:rFonts w:cs="Arial"/>
                <w:sz w:val="22"/>
                <w:szCs w:val="22"/>
              </w:rPr>
              <w:t>individual needs and to access other support services and networks as required.</w:t>
            </w:r>
          </w:p>
        </w:tc>
        <w:tc>
          <w:tcPr>
            <w:tcW w:w="1573" w:type="dxa"/>
            <w:tcBorders>
              <w:top w:val="single" w:sz="4" w:space="0" w:color="7F7F7F"/>
              <w:left w:val="single" w:sz="4" w:space="0" w:color="7F7F7F"/>
              <w:bottom w:val="single" w:sz="4" w:space="0" w:color="7F7F7F"/>
              <w:right w:val="single" w:sz="4" w:space="0" w:color="7F7F7F"/>
            </w:tcBorders>
            <w:vAlign w:val="center"/>
          </w:tcPr>
          <w:p w14:paraId="1C546613" w14:textId="77777777" w:rsidR="00957D88" w:rsidRPr="00D235A3" w:rsidRDefault="002114BB" w:rsidP="00284E64">
            <w:pPr>
              <w:jc w:val="center"/>
              <w:rPr>
                <w:rFonts w:cs="Arial"/>
                <w:b/>
                <w:sz w:val="22"/>
                <w:szCs w:val="22"/>
              </w:rPr>
            </w:pPr>
            <w:r w:rsidRPr="00D235A3">
              <w:rPr>
                <w:rFonts w:cs="Arial"/>
                <w:b/>
                <w:sz w:val="22"/>
                <w:szCs w:val="22"/>
              </w:rPr>
              <w:sym w:font="Wingdings" w:char="F0FC"/>
            </w:r>
          </w:p>
        </w:tc>
        <w:tc>
          <w:tcPr>
            <w:tcW w:w="1610" w:type="dxa"/>
            <w:tcBorders>
              <w:top w:val="single" w:sz="4" w:space="0" w:color="7F7F7F"/>
              <w:left w:val="single" w:sz="4" w:space="0" w:color="7F7F7F"/>
              <w:bottom w:val="single" w:sz="4" w:space="0" w:color="7F7F7F"/>
              <w:right w:val="single" w:sz="12" w:space="0" w:color="auto"/>
            </w:tcBorders>
            <w:vAlign w:val="center"/>
          </w:tcPr>
          <w:p w14:paraId="6CDCA2FE" w14:textId="77777777" w:rsidR="00957D88" w:rsidRPr="00D235A3" w:rsidRDefault="00957D88" w:rsidP="00284E64">
            <w:pPr>
              <w:ind w:left="360"/>
              <w:jc w:val="center"/>
              <w:rPr>
                <w:rFonts w:cs="Arial"/>
                <w:b/>
                <w:sz w:val="22"/>
                <w:szCs w:val="22"/>
              </w:rPr>
            </w:pPr>
          </w:p>
        </w:tc>
      </w:tr>
      <w:tr w:rsidR="00957D88" w:rsidRPr="0015042D" w14:paraId="5C2514D9" w14:textId="77777777" w:rsidTr="00D235A3">
        <w:tblPrEx>
          <w:tblCellMar>
            <w:top w:w="0" w:type="dxa"/>
            <w:bottom w:w="0" w:type="dxa"/>
          </w:tblCellMar>
        </w:tblPrEx>
        <w:tc>
          <w:tcPr>
            <w:tcW w:w="3510" w:type="dxa"/>
            <w:vMerge/>
            <w:tcBorders>
              <w:left w:val="single" w:sz="12" w:space="0" w:color="auto"/>
            </w:tcBorders>
          </w:tcPr>
          <w:p w14:paraId="4A03F189" w14:textId="77777777" w:rsidR="00957D88" w:rsidRPr="00D235A3" w:rsidRDefault="00957D88" w:rsidP="00284E64">
            <w:pPr>
              <w:rPr>
                <w:rFonts w:cs="Arial"/>
                <w:b/>
                <w:sz w:val="22"/>
                <w:szCs w:val="22"/>
              </w:rPr>
            </w:pPr>
          </w:p>
        </w:tc>
        <w:tc>
          <w:tcPr>
            <w:tcW w:w="8364" w:type="dxa"/>
            <w:tcBorders>
              <w:top w:val="single" w:sz="4" w:space="0" w:color="7F7F7F"/>
              <w:bottom w:val="single" w:sz="4" w:space="0" w:color="7F7F7F"/>
              <w:right w:val="single" w:sz="4" w:space="0" w:color="7F7F7F"/>
            </w:tcBorders>
          </w:tcPr>
          <w:p w14:paraId="1455EEB0" w14:textId="77777777" w:rsidR="00957D88" w:rsidRPr="00D235A3" w:rsidRDefault="00957D88" w:rsidP="00DB051C">
            <w:pPr>
              <w:rPr>
                <w:rFonts w:cs="Arial"/>
                <w:sz w:val="22"/>
                <w:szCs w:val="22"/>
              </w:rPr>
            </w:pPr>
            <w:r w:rsidRPr="00D235A3">
              <w:rPr>
                <w:rFonts w:cs="Arial"/>
                <w:sz w:val="22"/>
                <w:szCs w:val="22"/>
              </w:rPr>
              <w:t xml:space="preserve">Ability to manage own case load effectively </w:t>
            </w:r>
          </w:p>
        </w:tc>
        <w:tc>
          <w:tcPr>
            <w:tcW w:w="1573" w:type="dxa"/>
            <w:tcBorders>
              <w:top w:val="single" w:sz="4" w:space="0" w:color="7F7F7F"/>
              <w:left w:val="single" w:sz="4" w:space="0" w:color="7F7F7F"/>
              <w:bottom w:val="single" w:sz="4" w:space="0" w:color="7F7F7F"/>
              <w:right w:val="single" w:sz="4" w:space="0" w:color="7F7F7F"/>
            </w:tcBorders>
            <w:vAlign w:val="center"/>
          </w:tcPr>
          <w:p w14:paraId="3FB28837" w14:textId="77777777" w:rsidR="00957D88" w:rsidRPr="00D235A3" w:rsidRDefault="002114BB" w:rsidP="00284E64">
            <w:pPr>
              <w:jc w:val="center"/>
              <w:rPr>
                <w:rFonts w:cs="Arial"/>
                <w:b/>
                <w:sz w:val="22"/>
                <w:szCs w:val="22"/>
              </w:rPr>
            </w:pPr>
            <w:r w:rsidRPr="00D235A3">
              <w:rPr>
                <w:rFonts w:cs="Arial"/>
                <w:b/>
                <w:sz w:val="22"/>
                <w:szCs w:val="22"/>
              </w:rPr>
              <w:sym w:font="Wingdings" w:char="F0FC"/>
            </w:r>
          </w:p>
        </w:tc>
        <w:tc>
          <w:tcPr>
            <w:tcW w:w="1610" w:type="dxa"/>
            <w:tcBorders>
              <w:top w:val="single" w:sz="4" w:space="0" w:color="7F7F7F"/>
              <w:left w:val="single" w:sz="4" w:space="0" w:color="7F7F7F"/>
              <w:bottom w:val="single" w:sz="4" w:space="0" w:color="7F7F7F"/>
              <w:right w:val="single" w:sz="12" w:space="0" w:color="auto"/>
            </w:tcBorders>
            <w:vAlign w:val="center"/>
          </w:tcPr>
          <w:p w14:paraId="3F207B40" w14:textId="77777777" w:rsidR="00957D88" w:rsidRPr="00D235A3" w:rsidRDefault="00957D88" w:rsidP="00284E64">
            <w:pPr>
              <w:ind w:left="360"/>
              <w:jc w:val="center"/>
              <w:rPr>
                <w:rFonts w:cs="Arial"/>
                <w:b/>
                <w:sz w:val="22"/>
                <w:szCs w:val="22"/>
              </w:rPr>
            </w:pPr>
          </w:p>
        </w:tc>
      </w:tr>
      <w:tr w:rsidR="00957D88" w:rsidRPr="0015042D" w14:paraId="2A025A55" w14:textId="77777777" w:rsidTr="008A0586">
        <w:tblPrEx>
          <w:tblCellMar>
            <w:top w:w="0" w:type="dxa"/>
            <w:bottom w:w="0" w:type="dxa"/>
          </w:tblCellMar>
        </w:tblPrEx>
        <w:tc>
          <w:tcPr>
            <w:tcW w:w="3510" w:type="dxa"/>
            <w:vMerge/>
            <w:tcBorders>
              <w:left w:val="single" w:sz="12" w:space="0" w:color="auto"/>
              <w:bottom w:val="single" w:sz="12" w:space="0" w:color="auto"/>
            </w:tcBorders>
          </w:tcPr>
          <w:p w14:paraId="159DB76E" w14:textId="77777777" w:rsidR="00957D88" w:rsidRPr="00D235A3" w:rsidRDefault="00957D88" w:rsidP="00284E64">
            <w:pPr>
              <w:rPr>
                <w:rFonts w:cs="Arial"/>
                <w:b/>
                <w:sz w:val="22"/>
                <w:szCs w:val="22"/>
              </w:rPr>
            </w:pPr>
          </w:p>
        </w:tc>
        <w:tc>
          <w:tcPr>
            <w:tcW w:w="8364" w:type="dxa"/>
            <w:tcBorders>
              <w:top w:val="single" w:sz="4" w:space="0" w:color="7F7F7F"/>
              <w:bottom w:val="single" w:sz="12" w:space="0" w:color="auto"/>
              <w:right w:val="single" w:sz="4" w:space="0" w:color="7F7F7F"/>
            </w:tcBorders>
          </w:tcPr>
          <w:p w14:paraId="5E92AE55" w14:textId="77777777" w:rsidR="00957D88" w:rsidRPr="00D235A3" w:rsidRDefault="00957D88" w:rsidP="00DB051C">
            <w:pPr>
              <w:rPr>
                <w:rFonts w:cs="Arial"/>
                <w:sz w:val="22"/>
                <w:szCs w:val="22"/>
              </w:rPr>
            </w:pPr>
            <w:r w:rsidRPr="00D235A3">
              <w:rPr>
                <w:rFonts w:cs="Arial"/>
                <w:sz w:val="22"/>
                <w:szCs w:val="22"/>
              </w:rPr>
              <w:t>Able to work on own initiative.</w:t>
            </w:r>
          </w:p>
        </w:tc>
        <w:tc>
          <w:tcPr>
            <w:tcW w:w="1573" w:type="dxa"/>
            <w:tcBorders>
              <w:top w:val="single" w:sz="4" w:space="0" w:color="7F7F7F"/>
              <w:left w:val="single" w:sz="4" w:space="0" w:color="7F7F7F"/>
              <w:bottom w:val="single" w:sz="12" w:space="0" w:color="auto"/>
              <w:right w:val="single" w:sz="4" w:space="0" w:color="7F7F7F"/>
            </w:tcBorders>
            <w:vAlign w:val="center"/>
          </w:tcPr>
          <w:p w14:paraId="3C36D5A3" w14:textId="77777777" w:rsidR="00957D88" w:rsidRPr="00D235A3" w:rsidRDefault="002114BB" w:rsidP="00284E64">
            <w:pPr>
              <w:jc w:val="center"/>
              <w:rPr>
                <w:rFonts w:cs="Arial"/>
                <w:b/>
                <w:sz w:val="22"/>
                <w:szCs w:val="22"/>
              </w:rPr>
            </w:pPr>
            <w:r w:rsidRPr="00D235A3">
              <w:rPr>
                <w:rFonts w:cs="Arial"/>
                <w:b/>
                <w:sz w:val="22"/>
                <w:szCs w:val="22"/>
              </w:rPr>
              <w:sym w:font="Wingdings" w:char="F0FC"/>
            </w:r>
          </w:p>
        </w:tc>
        <w:tc>
          <w:tcPr>
            <w:tcW w:w="1610" w:type="dxa"/>
            <w:tcBorders>
              <w:top w:val="single" w:sz="4" w:space="0" w:color="7F7F7F"/>
              <w:left w:val="single" w:sz="4" w:space="0" w:color="7F7F7F"/>
              <w:bottom w:val="single" w:sz="12" w:space="0" w:color="auto"/>
              <w:right w:val="single" w:sz="12" w:space="0" w:color="auto"/>
            </w:tcBorders>
            <w:vAlign w:val="center"/>
          </w:tcPr>
          <w:p w14:paraId="1EAE9121" w14:textId="77777777" w:rsidR="00957D88" w:rsidRPr="00D235A3" w:rsidRDefault="00957D88" w:rsidP="00284E64">
            <w:pPr>
              <w:ind w:left="360"/>
              <w:jc w:val="center"/>
              <w:rPr>
                <w:rFonts w:cs="Arial"/>
                <w:b/>
                <w:sz w:val="22"/>
                <w:szCs w:val="22"/>
              </w:rPr>
            </w:pPr>
          </w:p>
        </w:tc>
      </w:tr>
      <w:tr w:rsidR="00957D88" w:rsidRPr="0015042D" w14:paraId="50639616" w14:textId="77777777" w:rsidTr="008A0586">
        <w:tblPrEx>
          <w:tblCellMar>
            <w:top w:w="0" w:type="dxa"/>
            <w:bottom w:w="0" w:type="dxa"/>
          </w:tblCellMar>
        </w:tblPrEx>
        <w:tc>
          <w:tcPr>
            <w:tcW w:w="3510" w:type="dxa"/>
            <w:tcBorders>
              <w:top w:val="single" w:sz="12" w:space="0" w:color="auto"/>
              <w:left w:val="single" w:sz="12" w:space="0" w:color="auto"/>
              <w:bottom w:val="single" w:sz="12" w:space="0" w:color="auto"/>
            </w:tcBorders>
          </w:tcPr>
          <w:p w14:paraId="37504353" w14:textId="77777777" w:rsidR="00957D88" w:rsidRPr="00D235A3" w:rsidRDefault="00957D88" w:rsidP="001403FD">
            <w:pPr>
              <w:rPr>
                <w:rFonts w:cs="Arial"/>
                <w:sz w:val="22"/>
                <w:szCs w:val="22"/>
              </w:rPr>
            </w:pPr>
            <w:r w:rsidRPr="00D235A3">
              <w:rPr>
                <w:rFonts w:cs="Arial"/>
                <w:sz w:val="22"/>
                <w:szCs w:val="22"/>
              </w:rPr>
              <w:t>Qualifications</w:t>
            </w:r>
          </w:p>
          <w:p w14:paraId="1D3395D4" w14:textId="77777777" w:rsidR="00957D88" w:rsidRPr="00D235A3" w:rsidRDefault="00957D88" w:rsidP="00284E64">
            <w:pPr>
              <w:rPr>
                <w:rFonts w:cs="Arial"/>
                <w:b/>
                <w:sz w:val="22"/>
                <w:szCs w:val="22"/>
              </w:rPr>
            </w:pPr>
          </w:p>
        </w:tc>
        <w:tc>
          <w:tcPr>
            <w:tcW w:w="8364" w:type="dxa"/>
            <w:tcBorders>
              <w:top w:val="single" w:sz="12" w:space="0" w:color="auto"/>
              <w:bottom w:val="single" w:sz="12" w:space="0" w:color="auto"/>
              <w:right w:val="single" w:sz="4" w:space="0" w:color="7F7F7F"/>
            </w:tcBorders>
          </w:tcPr>
          <w:p w14:paraId="5F07B537" w14:textId="77777777" w:rsidR="00957D88" w:rsidRPr="00D235A3" w:rsidRDefault="00957D88" w:rsidP="00020D85">
            <w:pPr>
              <w:rPr>
                <w:rFonts w:cs="Arial"/>
                <w:sz w:val="22"/>
                <w:szCs w:val="22"/>
              </w:rPr>
            </w:pPr>
            <w:r w:rsidRPr="00D235A3">
              <w:rPr>
                <w:rFonts w:cs="Arial"/>
                <w:sz w:val="22"/>
                <w:szCs w:val="22"/>
              </w:rPr>
              <w:t>Educated to GCSE level and evidence of Further Education/training qualifications for similar role</w:t>
            </w:r>
          </w:p>
        </w:tc>
        <w:tc>
          <w:tcPr>
            <w:tcW w:w="1573" w:type="dxa"/>
            <w:tcBorders>
              <w:top w:val="single" w:sz="12" w:space="0" w:color="auto"/>
              <w:left w:val="single" w:sz="4" w:space="0" w:color="7F7F7F"/>
              <w:bottom w:val="single" w:sz="12" w:space="0" w:color="auto"/>
              <w:right w:val="single" w:sz="4" w:space="0" w:color="7F7F7F"/>
            </w:tcBorders>
            <w:vAlign w:val="center"/>
          </w:tcPr>
          <w:p w14:paraId="45BFD898" w14:textId="77777777" w:rsidR="00957D88" w:rsidRPr="00D235A3" w:rsidRDefault="002114BB" w:rsidP="00284E64">
            <w:pPr>
              <w:jc w:val="center"/>
              <w:rPr>
                <w:rFonts w:cs="Arial"/>
                <w:b/>
                <w:sz w:val="22"/>
                <w:szCs w:val="22"/>
              </w:rPr>
            </w:pPr>
            <w:r w:rsidRPr="00D235A3">
              <w:rPr>
                <w:rFonts w:cs="Arial"/>
                <w:b/>
                <w:sz w:val="22"/>
                <w:szCs w:val="22"/>
              </w:rPr>
              <w:sym w:font="Wingdings" w:char="F0FC"/>
            </w:r>
          </w:p>
        </w:tc>
        <w:tc>
          <w:tcPr>
            <w:tcW w:w="1610" w:type="dxa"/>
            <w:tcBorders>
              <w:top w:val="single" w:sz="12" w:space="0" w:color="auto"/>
              <w:left w:val="single" w:sz="4" w:space="0" w:color="7F7F7F"/>
              <w:bottom w:val="single" w:sz="12" w:space="0" w:color="auto"/>
              <w:right w:val="single" w:sz="12" w:space="0" w:color="auto"/>
            </w:tcBorders>
            <w:vAlign w:val="center"/>
          </w:tcPr>
          <w:p w14:paraId="6BE52259" w14:textId="77777777" w:rsidR="00957D88" w:rsidRPr="00D235A3" w:rsidRDefault="00957D88" w:rsidP="00284E64">
            <w:pPr>
              <w:ind w:left="360"/>
              <w:rPr>
                <w:rFonts w:cs="Arial"/>
                <w:b/>
                <w:sz w:val="22"/>
                <w:szCs w:val="22"/>
              </w:rPr>
            </w:pPr>
          </w:p>
        </w:tc>
      </w:tr>
    </w:tbl>
    <w:p w14:paraId="1781973F" w14:textId="77777777" w:rsidR="008851E7" w:rsidRDefault="008851E7">
      <w:pPr>
        <w:jc w:val="center"/>
        <w:rPr>
          <w:b/>
          <w:sz w:val="22"/>
        </w:rPr>
      </w:pPr>
    </w:p>
    <w:p w14:paraId="619409C7" w14:textId="26A5D58E" w:rsidR="00093898" w:rsidRDefault="00093898" w:rsidP="008D6EEB">
      <w:pPr>
        <w:tabs>
          <w:tab w:val="left" w:pos="6412"/>
        </w:tabs>
        <w:jc w:val="both"/>
        <w:rPr>
          <w:sz w:val="22"/>
        </w:rPr>
      </w:pPr>
    </w:p>
    <w:sectPr w:rsidR="00093898" w:rsidSect="008A0586">
      <w:footerReference w:type="default" r:id="rId13"/>
      <w:pgSz w:w="16840" w:h="11907" w:orient="landscape" w:code="9"/>
      <w:pgMar w:top="1134" w:right="1134"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7C374" w14:textId="77777777" w:rsidR="00690780" w:rsidRDefault="00690780" w:rsidP="002E28BE">
      <w:r>
        <w:separator/>
      </w:r>
    </w:p>
  </w:endnote>
  <w:endnote w:type="continuationSeparator" w:id="0">
    <w:p w14:paraId="72970FC9" w14:textId="77777777" w:rsidR="00690780" w:rsidRDefault="00690780" w:rsidP="002E2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9B538" w14:textId="77777777" w:rsidR="00B03C72" w:rsidRDefault="00B03C72">
    <w:pPr>
      <w:pStyle w:val="Footer"/>
      <w:jc w:val="center"/>
    </w:pPr>
    <w:r>
      <w:fldChar w:fldCharType="begin"/>
    </w:r>
    <w:r>
      <w:instrText xml:space="preserve"> PAGE   \* MERGEFORMAT </w:instrText>
    </w:r>
    <w:r>
      <w:fldChar w:fldCharType="separate"/>
    </w:r>
    <w:r w:rsidR="008A0586">
      <w:rPr>
        <w:noProof/>
      </w:rPr>
      <w:t>2</w:t>
    </w:r>
    <w:r>
      <w:rPr>
        <w:noProof/>
      </w:rPr>
      <w:fldChar w:fldCharType="end"/>
    </w:r>
  </w:p>
  <w:p w14:paraId="05A9DDD8" w14:textId="77777777" w:rsidR="00B03C72" w:rsidRDefault="00B03C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B24FD" w14:textId="77777777" w:rsidR="00690780" w:rsidRDefault="00690780" w:rsidP="002E28BE">
      <w:r>
        <w:separator/>
      </w:r>
    </w:p>
  </w:footnote>
  <w:footnote w:type="continuationSeparator" w:id="0">
    <w:p w14:paraId="7CA1278E" w14:textId="77777777" w:rsidR="00690780" w:rsidRDefault="00690780" w:rsidP="002E28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5A33DF"/>
    <w:multiLevelType w:val="hybridMultilevel"/>
    <w:tmpl w:val="569E6454"/>
    <w:lvl w:ilvl="0" w:tplc="F856AB5A">
      <w:start w:val="1"/>
      <w:numFmt w:val="bullet"/>
      <w:lvlText w:val=""/>
      <w:lvlJc w:val="left"/>
      <w:pPr>
        <w:tabs>
          <w:tab w:val="num" w:pos="360"/>
        </w:tabs>
        <w:ind w:left="360" w:hanging="360"/>
      </w:pPr>
      <w:rPr>
        <w:rFonts w:ascii="Symbol" w:hAnsi="Symbol" w:hint="default"/>
      </w:rPr>
    </w:lvl>
    <w:lvl w:ilvl="1" w:tplc="2B54A3A2" w:tentative="1">
      <w:start w:val="1"/>
      <w:numFmt w:val="bullet"/>
      <w:lvlText w:val="o"/>
      <w:lvlJc w:val="left"/>
      <w:pPr>
        <w:tabs>
          <w:tab w:val="num" w:pos="1080"/>
        </w:tabs>
        <w:ind w:left="1080" w:hanging="360"/>
      </w:pPr>
      <w:rPr>
        <w:rFonts w:ascii="Courier New" w:hAnsi="Courier New" w:hint="default"/>
      </w:rPr>
    </w:lvl>
    <w:lvl w:ilvl="2" w:tplc="FC8C40C8" w:tentative="1">
      <w:start w:val="1"/>
      <w:numFmt w:val="bullet"/>
      <w:lvlText w:val=""/>
      <w:lvlJc w:val="left"/>
      <w:pPr>
        <w:tabs>
          <w:tab w:val="num" w:pos="1800"/>
        </w:tabs>
        <w:ind w:left="1800" w:hanging="360"/>
      </w:pPr>
      <w:rPr>
        <w:rFonts w:ascii="Wingdings" w:hAnsi="Wingdings" w:hint="default"/>
      </w:rPr>
    </w:lvl>
    <w:lvl w:ilvl="3" w:tplc="B78E4F78" w:tentative="1">
      <w:start w:val="1"/>
      <w:numFmt w:val="bullet"/>
      <w:lvlText w:val=""/>
      <w:lvlJc w:val="left"/>
      <w:pPr>
        <w:tabs>
          <w:tab w:val="num" w:pos="2520"/>
        </w:tabs>
        <w:ind w:left="2520" w:hanging="360"/>
      </w:pPr>
      <w:rPr>
        <w:rFonts w:ascii="Symbol" w:hAnsi="Symbol" w:hint="default"/>
      </w:rPr>
    </w:lvl>
    <w:lvl w:ilvl="4" w:tplc="24DA16F2" w:tentative="1">
      <w:start w:val="1"/>
      <w:numFmt w:val="bullet"/>
      <w:lvlText w:val="o"/>
      <w:lvlJc w:val="left"/>
      <w:pPr>
        <w:tabs>
          <w:tab w:val="num" w:pos="3240"/>
        </w:tabs>
        <w:ind w:left="3240" w:hanging="360"/>
      </w:pPr>
      <w:rPr>
        <w:rFonts w:ascii="Courier New" w:hAnsi="Courier New" w:hint="default"/>
      </w:rPr>
    </w:lvl>
    <w:lvl w:ilvl="5" w:tplc="B032E668" w:tentative="1">
      <w:start w:val="1"/>
      <w:numFmt w:val="bullet"/>
      <w:lvlText w:val=""/>
      <w:lvlJc w:val="left"/>
      <w:pPr>
        <w:tabs>
          <w:tab w:val="num" w:pos="3960"/>
        </w:tabs>
        <w:ind w:left="3960" w:hanging="360"/>
      </w:pPr>
      <w:rPr>
        <w:rFonts w:ascii="Wingdings" w:hAnsi="Wingdings" w:hint="default"/>
      </w:rPr>
    </w:lvl>
    <w:lvl w:ilvl="6" w:tplc="A608F06C" w:tentative="1">
      <w:start w:val="1"/>
      <w:numFmt w:val="bullet"/>
      <w:lvlText w:val=""/>
      <w:lvlJc w:val="left"/>
      <w:pPr>
        <w:tabs>
          <w:tab w:val="num" w:pos="4680"/>
        </w:tabs>
        <w:ind w:left="4680" w:hanging="360"/>
      </w:pPr>
      <w:rPr>
        <w:rFonts w:ascii="Symbol" w:hAnsi="Symbol" w:hint="default"/>
      </w:rPr>
    </w:lvl>
    <w:lvl w:ilvl="7" w:tplc="F8B0373A" w:tentative="1">
      <w:start w:val="1"/>
      <w:numFmt w:val="bullet"/>
      <w:lvlText w:val="o"/>
      <w:lvlJc w:val="left"/>
      <w:pPr>
        <w:tabs>
          <w:tab w:val="num" w:pos="5400"/>
        </w:tabs>
        <w:ind w:left="5400" w:hanging="360"/>
      </w:pPr>
      <w:rPr>
        <w:rFonts w:ascii="Courier New" w:hAnsi="Courier New" w:hint="default"/>
      </w:rPr>
    </w:lvl>
    <w:lvl w:ilvl="8" w:tplc="0256194C"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B63B4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6424F7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21F72F6B"/>
    <w:multiLevelType w:val="hybridMultilevel"/>
    <w:tmpl w:val="AF06EE0A"/>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5" w15:restartNumberingAfterBreak="0">
    <w:nsid w:val="47902EA0"/>
    <w:multiLevelType w:val="singleLevel"/>
    <w:tmpl w:val="0809000F"/>
    <w:lvl w:ilvl="0">
      <w:start w:val="1"/>
      <w:numFmt w:val="decimal"/>
      <w:lvlText w:val="%1."/>
      <w:lvlJc w:val="left"/>
      <w:pPr>
        <w:tabs>
          <w:tab w:val="num" w:pos="502"/>
        </w:tabs>
        <w:ind w:left="502" w:hanging="360"/>
      </w:pPr>
    </w:lvl>
  </w:abstractNum>
  <w:abstractNum w:abstractNumId="6" w15:restartNumberingAfterBreak="0">
    <w:nsid w:val="599863C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5AD72852"/>
    <w:multiLevelType w:val="singleLevel"/>
    <w:tmpl w:val="0809000F"/>
    <w:lvl w:ilvl="0">
      <w:start w:val="3"/>
      <w:numFmt w:val="decimal"/>
      <w:lvlText w:val="%1."/>
      <w:lvlJc w:val="left"/>
      <w:pPr>
        <w:tabs>
          <w:tab w:val="num" w:pos="360"/>
        </w:tabs>
        <w:ind w:left="360" w:hanging="360"/>
      </w:pPr>
      <w:rPr>
        <w:rFonts w:hint="default"/>
      </w:rPr>
    </w:lvl>
  </w:abstractNum>
  <w:abstractNum w:abstractNumId="8" w15:restartNumberingAfterBreak="0">
    <w:nsid w:val="66D672B9"/>
    <w:multiLevelType w:val="singleLevel"/>
    <w:tmpl w:val="FFFFFFFF"/>
    <w:lvl w:ilvl="0">
      <w:start w:val="1"/>
      <w:numFmt w:val="bullet"/>
      <w:lvlText w:val=""/>
      <w:legacy w:legacy="1" w:legacySpace="0" w:legacyIndent="360"/>
      <w:lvlJc w:val="left"/>
      <w:pPr>
        <w:ind w:left="1800" w:hanging="360"/>
      </w:pPr>
      <w:rPr>
        <w:rFonts w:ascii="Symbol" w:hAnsi="Symbol" w:hint="default"/>
      </w:rPr>
    </w:lvl>
  </w:abstractNum>
  <w:abstractNum w:abstractNumId="9" w15:restartNumberingAfterBreak="0">
    <w:nsid w:val="66F20DD0"/>
    <w:multiLevelType w:val="singleLevel"/>
    <w:tmpl w:val="FFFFFFFF"/>
    <w:lvl w:ilvl="0">
      <w:start w:val="1"/>
      <w:numFmt w:val="bullet"/>
      <w:lvlText w:val=""/>
      <w:legacy w:legacy="1" w:legacySpace="0" w:legacyIndent="360"/>
      <w:lvlJc w:val="left"/>
      <w:pPr>
        <w:ind w:left="1800" w:hanging="360"/>
      </w:pPr>
      <w:rPr>
        <w:rFonts w:ascii="Symbol" w:hAnsi="Symbol" w:hint="default"/>
      </w:rPr>
    </w:lvl>
  </w:abstractNum>
  <w:num w:numId="1" w16cid:durableId="1749381836">
    <w:abstractNumId w:val="5"/>
  </w:num>
  <w:num w:numId="2" w16cid:durableId="1455633850">
    <w:abstractNumId w:val="7"/>
  </w:num>
  <w:num w:numId="3" w16cid:durableId="1544094163">
    <w:abstractNumId w:val="4"/>
  </w:num>
  <w:num w:numId="4" w16cid:durableId="652027141">
    <w:abstractNumId w:val="1"/>
  </w:num>
  <w:num w:numId="5" w16cid:durableId="2051296954">
    <w:abstractNumId w:val="3"/>
  </w:num>
  <w:num w:numId="6" w16cid:durableId="1859083341">
    <w:abstractNumId w:val="6"/>
  </w:num>
  <w:num w:numId="7" w16cid:durableId="1231188806">
    <w:abstractNumId w:val="2"/>
  </w:num>
  <w:num w:numId="8" w16cid:durableId="323048713">
    <w:abstractNumId w:val="8"/>
  </w:num>
  <w:num w:numId="9" w16cid:durableId="2113352321">
    <w:abstractNumId w:val="9"/>
  </w:num>
  <w:num w:numId="10" w16cid:durableId="81089920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B71"/>
    <w:rsid w:val="00002190"/>
    <w:rsid w:val="0002020C"/>
    <w:rsid w:val="00020D85"/>
    <w:rsid w:val="00031193"/>
    <w:rsid w:val="00035F25"/>
    <w:rsid w:val="000448D5"/>
    <w:rsid w:val="000748F6"/>
    <w:rsid w:val="00093898"/>
    <w:rsid w:val="000C3754"/>
    <w:rsid w:val="001022F6"/>
    <w:rsid w:val="0011478B"/>
    <w:rsid w:val="001403FD"/>
    <w:rsid w:val="0015053A"/>
    <w:rsid w:val="001F672F"/>
    <w:rsid w:val="002114BB"/>
    <w:rsid w:val="00223474"/>
    <w:rsid w:val="00226986"/>
    <w:rsid w:val="0023078F"/>
    <w:rsid w:val="00234C15"/>
    <w:rsid w:val="00257DD6"/>
    <w:rsid w:val="002733F6"/>
    <w:rsid w:val="00284E64"/>
    <w:rsid w:val="002A45C8"/>
    <w:rsid w:val="002A47EE"/>
    <w:rsid w:val="002B036C"/>
    <w:rsid w:val="002E28BE"/>
    <w:rsid w:val="002E2A41"/>
    <w:rsid w:val="002E6E9C"/>
    <w:rsid w:val="00303CAA"/>
    <w:rsid w:val="003063A9"/>
    <w:rsid w:val="0031657B"/>
    <w:rsid w:val="00337D8F"/>
    <w:rsid w:val="00350D0E"/>
    <w:rsid w:val="00360EDB"/>
    <w:rsid w:val="00384CD1"/>
    <w:rsid w:val="00397162"/>
    <w:rsid w:val="003A5606"/>
    <w:rsid w:val="003B10DC"/>
    <w:rsid w:val="003B5054"/>
    <w:rsid w:val="003D0CF3"/>
    <w:rsid w:val="003D1A3E"/>
    <w:rsid w:val="003D3378"/>
    <w:rsid w:val="003D58EA"/>
    <w:rsid w:val="003E3C31"/>
    <w:rsid w:val="003F0E1C"/>
    <w:rsid w:val="003F4737"/>
    <w:rsid w:val="0040778C"/>
    <w:rsid w:val="00412145"/>
    <w:rsid w:val="00420A08"/>
    <w:rsid w:val="00426268"/>
    <w:rsid w:val="0043664A"/>
    <w:rsid w:val="004425CA"/>
    <w:rsid w:val="004558BF"/>
    <w:rsid w:val="00485787"/>
    <w:rsid w:val="00490EF8"/>
    <w:rsid w:val="004A7E65"/>
    <w:rsid w:val="004F5A39"/>
    <w:rsid w:val="0053573B"/>
    <w:rsid w:val="00542921"/>
    <w:rsid w:val="0057361C"/>
    <w:rsid w:val="005B4A12"/>
    <w:rsid w:val="005B7203"/>
    <w:rsid w:val="0061486C"/>
    <w:rsid w:val="00625873"/>
    <w:rsid w:val="006327BD"/>
    <w:rsid w:val="006349F3"/>
    <w:rsid w:val="006361C7"/>
    <w:rsid w:val="0064077B"/>
    <w:rsid w:val="00671AF0"/>
    <w:rsid w:val="00690780"/>
    <w:rsid w:val="0069183A"/>
    <w:rsid w:val="006B2DDA"/>
    <w:rsid w:val="006F4B07"/>
    <w:rsid w:val="006F6A6C"/>
    <w:rsid w:val="0071443C"/>
    <w:rsid w:val="0073230A"/>
    <w:rsid w:val="0073456E"/>
    <w:rsid w:val="00736707"/>
    <w:rsid w:val="00752B71"/>
    <w:rsid w:val="007827E8"/>
    <w:rsid w:val="0078475E"/>
    <w:rsid w:val="007847A4"/>
    <w:rsid w:val="00795D70"/>
    <w:rsid w:val="007A03F3"/>
    <w:rsid w:val="007A346C"/>
    <w:rsid w:val="007B03EE"/>
    <w:rsid w:val="007B42F2"/>
    <w:rsid w:val="007C6212"/>
    <w:rsid w:val="007E4160"/>
    <w:rsid w:val="00801FCF"/>
    <w:rsid w:val="0081371D"/>
    <w:rsid w:val="00815E7A"/>
    <w:rsid w:val="0082165E"/>
    <w:rsid w:val="00836C59"/>
    <w:rsid w:val="0084722F"/>
    <w:rsid w:val="008631D5"/>
    <w:rsid w:val="00867ECD"/>
    <w:rsid w:val="00875595"/>
    <w:rsid w:val="008804E9"/>
    <w:rsid w:val="008851E7"/>
    <w:rsid w:val="00891CE7"/>
    <w:rsid w:val="00895D52"/>
    <w:rsid w:val="008A0586"/>
    <w:rsid w:val="008A1B9A"/>
    <w:rsid w:val="008C505B"/>
    <w:rsid w:val="008D4497"/>
    <w:rsid w:val="008D6EEB"/>
    <w:rsid w:val="00901F91"/>
    <w:rsid w:val="00904908"/>
    <w:rsid w:val="00906D58"/>
    <w:rsid w:val="0093668C"/>
    <w:rsid w:val="009522F0"/>
    <w:rsid w:val="009559DC"/>
    <w:rsid w:val="00957D88"/>
    <w:rsid w:val="00960825"/>
    <w:rsid w:val="009C2C39"/>
    <w:rsid w:val="009C3BEA"/>
    <w:rsid w:val="009C6F6B"/>
    <w:rsid w:val="009E7B93"/>
    <w:rsid w:val="00A46BA3"/>
    <w:rsid w:val="00A53F82"/>
    <w:rsid w:val="00A60B69"/>
    <w:rsid w:val="00A62A3C"/>
    <w:rsid w:val="00AA3ED2"/>
    <w:rsid w:val="00AB15D9"/>
    <w:rsid w:val="00B03C72"/>
    <w:rsid w:val="00B10421"/>
    <w:rsid w:val="00B111EB"/>
    <w:rsid w:val="00B266CD"/>
    <w:rsid w:val="00B34E51"/>
    <w:rsid w:val="00B84BCE"/>
    <w:rsid w:val="00B9014A"/>
    <w:rsid w:val="00B9512E"/>
    <w:rsid w:val="00BA3D06"/>
    <w:rsid w:val="00BB575C"/>
    <w:rsid w:val="00BC15D6"/>
    <w:rsid w:val="00BD3F76"/>
    <w:rsid w:val="00BF48AE"/>
    <w:rsid w:val="00C27996"/>
    <w:rsid w:val="00C32FCA"/>
    <w:rsid w:val="00C459E3"/>
    <w:rsid w:val="00C738B2"/>
    <w:rsid w:val="00C835B8"/>
    <w:rsid w:val="00C83E29"/>
    <w:rsid w:val="00C8493D"/>
    <w:rsid w:val="00CA0F90"/>
    <w:rsid w:val="00CB4D11"/>
    <w:rsid w:val="00CD7AA1"/>
    <w:rsid w:val="00CF0D79"/>
    <w:rsid w:val="00CF10D4"/>
    <w:rsid w:val="00D11A9A"/>
    <w:rsid w:val="00D12A96"/>
    <w:rsid w:val="00D13E7F"/>
    <w:rsid w:val="00D235A3"/>
    <w:rsid w:val="00D51A4F"/>
    <w:rsid w:val="00D57313"/>
    <w:rsid w:val="00D72C4F"/>
    <w:rsid w:val="00D81F81"/>
    <w:rsid w:val="00DA1395"/>
    <w:rsid w:val="00DB051C"/>
    <w:rsid w:val="00DB5D4A"/>
    <w:rsid w:val="00E1077E"/>
    <w:rsid w:val="00E23058"/>
    <w:rsid w:val="00E24EA0"/>
    <w:rsid w:val="00E2773E"/>
    <w:rsid w:val="00E81C2D"/>
    <w:rsid w:val="00E84823"/>
    <w:rsid w:val="00E973FE"/>
    <w:rsid w:val="00EA2166"/>
    <w:rsid w:val="00ED02CA"/>
    <w:rsid w:val="00EF4500"/>
    <w:rsid w:val="00F4061D"/>
    <w:rsid w:val="00F52645"/>
    <w:rsid w:val="00FC3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5932DDF"/>
  <w15:chartTrackingRefBased/>
  <w15:docId w15:val="{89493FAE-F445-4317-902D-99CC18AEF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1">
    <w:name w:val="heading 1"/>
    <w:basedOn w:val="Normal"/>
    <w:next w:val="Normal"/>
    <w:qFormat/>
    <w:pPr>
      <w:keepNext/>
      <w:jc w:val="center"/>
      <w:outlineLvl w:val="0"/>
    </w:pPr>
    <w:rPr>
      <w:b/>
      <w:sz w:val="20"/>
    </w:rPr>
  </w:style>
  <w:style w:type="paragraph" w:styleId="Heading2">
    <w:name w:val="heading 2"/>
    <w:basedOn w:val="Normal"/>
    <w:next w:val="Normal"/>
    <w:link w:val="Heading2Char"/>
    <w:qFormat/>
    <w:pPr>
      <w:keepNext/>
      <w:outlineLvl w:val="1"/>
    </w:pPr>
    <w:rPr>
      <w:b/>
    </w:rPr>
  </w:style>
  <w:style w:type="paragraph" w:styleId="Heading3">
    <w:name w:val="heading 3"/>
    <w:basedOn w:val="Normal"/>
    <w:next w:val="Normal"/>
    <w:qFormat/>
    <w:pPr>
      <w:keepNext/>
      <w:jc w:val="center"/>
      <w:outlineLvl w:val="2"/>
    </w:pPr>
    <w:rPr>
      <w:b/>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rPr>
  </w:style>
  <w:style w:type="paragraph" w:styleId="Subtitle">
    <w:name w:val="Subtitle"/>
    <w:basedOn w:val="Normal"/>
    <w:qFormat/>
    <w:pPr>
      <w:jc w:val="both"/>
    </w:pPr>
    <w:rPr>
      <w:b/>
    </w:rPr>
  </w:style>
  <w:style w:type="paragraph" w:styleId="Caption">
    <w:name w:val="caption"/>
    <w:basedOn w:val="Normal"/>
    <w:next w:val="Normal"/>
    <w:qFormat/>
    <w:pPr>
      <w:jc w:val="center"/>
    </w:pPr>
    <w:rPr>
      <w:b/>
      <w:sz w:val="28"/>
    </w:rPr>
  </w:style>
  <w:style w:type="paragraph" w:styleId="BodyText2">
    <w:name w:val="Body Text 2"/>
    <w:basedOn w:val="Normal"/>
    <w:rPr>
      <w:sz w:val="20"/>
    </w:rPr>
  </w:style>
  <w:style w:type="paragraph" w:styleId="EnvelopeAddress">
    <w:name w:val="envelope address"/>
    <w:basedOn w:val="Normal"/>
    <w:pPr>
      <w:framePr w:w="7920" w:h="1980" w:hRule="exact" w:hSpace="180" w:wrap="auto" w:hAnchor="page" w:xAlign="center" w:yAlign="bottom"/>
      <w:ind w:left="2880"/>
    </w:pPr>
    <w:rPr>
      <w:rFonts w:ascii="Century Gothic" w:hAnsi="Century Gothic"/>
      <w:b/>
      <w:color w:val="000000"/>
    </w:rPr>
  </w:style>
  <w:style w:type="paragraph" w:styleId="NormalIndent">
    <w:name w:val="Normal Indent"/>
    <w:basedOn w:val="Normal"/>
    <w:rsid w:val="00906D58"/>
    <w:pPr>
      <w:ind w:left="720"/>
    </w:pPr>
  </w:style>
  <w:style w:type="paragraph" w:styleId="BodyText">
    <w:name w:val="Body Text"/>
    <w:basedOn w:val="Normal"/>
    <w:rsid w:val="00F4061D"/>
    <w:pPr>
      <w:widowControl w:val="0"/>
      <w:jc w:val="both"/>
    </w:pPr>
  </w:style>
  <w:style w:type="paragraph" w:styleId="BalloonText">
    <w:name w:val="Balloon Text"/>
    <w:basedOn w:val="Normal"/>
    <w:semiHidden/>
    <w:rsid w:val="0057361C"/>
    <w:rPr>
      <w:rFonts w:ascii="Tahoma" w:hAnsi="Tahoma" w:cs="Tahoma"/>
      <w:sz w:val="16"/>
      <w:szCs w:val="16"/>
    </w:rPr>
  </w:style>
  <w:style w:type="paragraph" w:styleId="Header">
    <w:name w:val="header"/>
    <w:basedOn w:val="Normal"/>
    <w:rsid w:val="002E28BE"/>
    <w:pPr>
      <w:tabs>
        <w:tab w:val="center" w:pos="4320"/>
        <w:tab w:val="right" w:pos="8640"/>
      </w:tabs>
    </w:pPr>
  </w:style>
  <w:style w:type="paragraph" w:styleId="Footer">
    <w:name w:val="footer"/>
    <w:basedOn w:val="Normal"/>
    <w:link w:val="FooterChar"/>
    <w:uiPriority w:val="99"/>
    <w:rsid w:val="002E28BE"/>
    <w:pPr>
      <w:tabs>
        <w:tab w:val="center" w:pos="4320"/>
        <w:tab w:val="right" w:pos="8640"/>
      </w:tabs>
    </w:pPr>
  </w:style>
  <w:style w:type="table" w:styleId="TableGrid">
    <w:name w:val="Table Grid"/>
    <w:basedOn w:val="TableNormal"/>
    <w:rsid w:val="000748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2E6E9C"/>
    <w:rPr>
      <w:rFonts w:ascii="Arial" w:hAnsi="Arial"/>
      <w:b/>
      <w:sz w:val="24"/>
    </w:rPr>
  </w:style>
  <w:style w:type="character" w:styleId="CommentReference">
    <w:name w:val="annotation reference"/>
    <w:rsid w:val="00B9512E"/>
    <w:rPr>
      <w:sz w:val="16"/>
      <w:szCs w:val="16"/>
    </w:rPr>
  </w:style>
  <w:style w:type="paragraph" w:styleId="CommentText">
    <w:name w:val="annotation text"/>
    <w:basedOn w:val="Normal"/>
    <w:link w:val="CommentTextChar"/>
    <w:rsid w:val="00B9512E"/>
    <w:rPr>
      <w:sz w:val="20"/>
    </w:rPr>
  </w:style>
  <w:style w:type="character" w:customStyle="1" w:styleId="CommentTextChar">
    <w:name w:val="Comment Text Char"/>
    <w:link w:val="CommentText"/>
    <w:rsid w:val="00B9512E"/>
    <w:rPr>
      <w:rFonts w:ascii="Arial" w:hAnsi="Arial"/>
    </w:rPr>
  </w:style>
  <w:style w:type="paragraph" w:styleId="CommentSubject">
    <w:name w:val="annotation subject"/>
    <w:basedOn w:val="CommentText"/>
    <w:next w:val="CommentText"/>
    <w:link w:val="CommentSubjectChar"/>
    <w:rsid w:val="00B9512E"/>
    <w:rPr>
      <w:b/>
      <w:bCs/>
    </w:rPr>
  </w:style>
  <w:style w:type="character" w:customStyle="1" w:styleId="CommentSubjectChar">
    <w:name w:val="Comment Subject Char"/>
    <w:link w:val="CommentSubject"/>
    <w:rsid w:val="00B9512E"/>
    <w:rPr>
      <w:rFonts w:ascii="Arial" w:hAnsi="Arial"/>
      <w:b/>
      <w:bCs/>
    </w:rPr>
  </w:style>
  <w:style w:type="paragraph" w:styleId="NormalWeb">
    <w:name w:val="Normal (Web)"/>
    <w:basedOn w:val="Normal"/>
    <w:uiPriority w:val="99"/>
    <w:unhideWhenUsed/>
    <w:rsid w:val="003E3C31"/>
    <w:rPr>
      <w:rFonts w:ascii="Times New Roman" w:eastAsia="Calibri" w:hAnsi="Times New Roman"/>
      <w:szCs w:val="24"/>
    </w:rPr>
  </w:style>
  <w:style w:type="character" w:customStyle="1" w:styleId="FooterChar">
    <w:name w:val="Footer Char"/>
    <w:link w:val="Footer"/>
    <w:uiPriority w:val="99"/>
    <w:rsid w:val="00B03C72"/>
    <w:rPr>
      <w:rFonts w:ascii="Arial" w:hAnsi="Arial"/>
      <w:sz w:val="24"/>
    </w:rPr>
  </w:style>
  <w:style w:type="paragraph" w:styleId="Revision">
    <w:name w:val="Revision"/>
    <w:hidden/>
    <w:uiPriority w:val="99"/>
    <w:semiHidden/>
    <w:rsid w:val="00A60B69"/>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285937">
      <w:bodyDiv w:val="1"/>
      <w:marLeft w:val="0"/>
      <w:marRight w:val="0"/>
      <w:marTop w:val="0"/>
      <w:marBottom w:val="0"/>
      <w:divBdr>
        <w:top w:val="none" w:sz="0" w:space="0" w:color="auto"/>
        <w:left w:val="none" w:sz="0" w:space="0" w:color="auto"/>
        <w:bottom w:val="none" w:sz="0" w:space="0" w:color="auto"/>
        <w:right w:val="none" w:sz="0" w:space="0" w:color="auto"/>
      </w:divBdr>
    </w:div>
    <w:div w:id="135157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A371F146A48946A965FC6853B8C09B" ma:contentTypeVersion="0" ma:contentTypeDescription="Create a new document." ma:contentTypeScope="" ma:versionID="c4de865949a25decf9e90bfb0d3f563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3EA203-58D4-4FAD-A95B-FDCE1556D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D92ED82-34ED-4E77-B1D7-B69086ABEEBB}">
  <ds:schemaRefs>
    <ds:schemaRef ds:uri="http://schemas.openxmlformats.org/officeDocument/2006/bibliography"/>
  </ds:schemaRefs>
</ds:datastoreItem>
</file>

<file path=customXml/itemProps3.xml><?xml version="1.0" encoding="utf-8"?>
<ds:datastoreItem xmlns:ds="http://schemas.openxmlformats.org/officeDocument/2006/customXml" ds:itemID="{6A18998F-8EB5-48E9-B233-B140F2DC9742}">
  <ds:schemaRefs>
    <ds:schemaRef ds:uri="http://schemas.microsoft.com/sharepoint/v3/contenttype/forms"/>
  </ds:schemaRefs>
</ds:datastoreItem>
</file>

<file path=customXml/itemProps4.xml><?xml version="1.0" encoding="utf-8"?>
<ds:datastoreItem xmlns:ds="http://schemas.openxmlformats.org/officeDocument/2006/customXml" ds:itemID="{1CD0D999-2DBA-40D4-BE07-90247EB89C7C}">
  <ds:schemaRefs>
    <ds:schemaRef ds:uri="http://schemas.microsoft.com/office/2006/metadata/longProperties"/>
  </ds:schemaRefs>
</ds:datastoreItem>
</file>

<file path=customXml/itemProps5.xml><?xml version="1.0" encoding="utf-8"?>
<ds:datastoreItem xmlns:ds="http://schemas.openxmlformats.org/officeDocument/2006/customXml" ds:itemID="{6B505B10-982B-4A16-9DF1-0804FBA355F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802</Words>
  <Characters>4802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LFHA</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Peacock</dc:creator>
  <cp:keywords/>
  <cp:lastModifiedBy>Frances Hancock</cp:lastModifiedBy>
  <cp:revision>3</cp:revision>
  <cp:lastPrinted>2012-12-10T11:38:00Z</cp:lastPrinted>
  <dcterms:created xsi:type="dcterms:W3CDTF">2024-05-20T08:10:00Z</dcterms:created>
  <dcterms:modified xsi:type="dcterms:W3CDTF">2024-05-20T08:11:00Z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Jill Hellings</vt:lpwstr>
  </property>
  <property fmtid="{D5CDD505-2E9C-101B-9397-08002B2CF9AE}" pid="4" name="Department">
    <vt:lpwstr>Customer Services</vt:lpwstr>
  </property>
  <property fmtid="{D5CDD505-2E9C-101B-9397-08002B2CF9AE}" pid="5" name="Status">
    <vt:lpwstr>Final</vt:lpwstr>
  </property>
  <property fmtid="{D5CDD505-2E9C-101B-9397-08002B2CF9AE}" pid="6" name="ContentTypeId">
    <vt:lpwstr>0x010100C6C7C9522BD3C047A266C89FF70C3044</vt:lpwstr>
  </property>
  <property fmtid="{D5CDD505-2E9C-101B-9397-08002B2CF9AE}" pid="7" name="ContentType">
    <vt:lpwstr>Document</vt:lpwstr>
  </property>
  <property fmtid="{D5CDD505-2E9C-101B-9397-08002B2CF9AE}" pid="8" name="Meeting Date">
    <vt:lpwstr>2015-04-16T00:00:00Z</vt:lpwstr>
  </property>
</Properties>
</file>